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25646C" w:rsidP="00822F9B">
      <w:pPr>
        <w:suppressAutoHyphens/>
        <w:jc w:val="center"/>
        <w:rPr>
          <w:sz w:val="24"/>
          <w:szCs w:val="24"/>
        </w:rPr>
      </w:pPr>
      <w:r w:rsidRPr="002564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87F44" w:rsidRPr="002B5ED7" w:rsidRDefault="00B87F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521E06">
                    <w:t xml:space="preserve">от </w:t>
                  </w:r>
                  <w:r w:rsidR="009D7378">
                    <w:t>25.03.2024</w:t>
                  </w:r>
                  <w:r w:rsidR="00E2765F" w:rsidRPr="00CB51F4">
                    <w:t xml:space="preserve"> №</w:t>
                  </w:r>
                  <w:r w:rsidR="009D7378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5646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202.8pt;height:90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87F4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7F44" w:rsidRPr="00C94464" w:rsidRDefault="00521E06" w:rsidP="00E276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2765F" w:rsidRPr="00CB51F4">
                    <w:rPr>
                      <w:sz w:val="24"/>
                      <w:szCs w:val="24"/>
                    </w:rPr>
                    <w:t xml:space="preserve">       </w:t>
                  </w:r>
                  <w:r w:rsidR="009D7378">
                    <w:rPr>
                      <w:sz w:val="24"/>
                      <w:szCs w:val="24"/>
                    </w:rPr>
                    <w:t>25.03.2024</w:t>
                  </w:r>
                  <w:r w:rsidR="00E2765F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B87F44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4F5E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F5EC9">
        <w:rPr>
          <w:b/>
          <w:sz w:val="28"/>
          <w:szCs w:val="28"/>
        </w:rPr>
        <w:t>К.М.02.04(П)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2765F" w:rsidRPr="00794709" w:rsidRDefault="00E2765F" w:rsidP="00E276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9D737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2765F" w:rsidRPr="00794709" w:rsidRDefault="00E2765F" w:rsidP="00E276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9D737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E2765F" w:rsidRPr="00794709" w:rsidRDefault="00E2765F" w:rsidP="00E276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65F" w:rsidRPr="00794709" w:rsidRDefault="00E2765F" w:rsidP="00E276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D7378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E2765F" w:rsidRPr="00794709" w:rsidRDefault="00E2765F" w:rsidP="00E2765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765F" w:rsidRPr="00794709" w:rsidRDefault="00E2765F" w:rsidP="00E276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765F" w:rsidRPr="00794709" w:rsidRDefault="00E2765F" w:rsidP="00E2765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9D7378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B87F44">
        <w:rPr>
          <w:iCs/>
          <w:sz w:val="24"/>
          <w:szCs w:val="24"/>
        </w:rPr>
        <w:t xml:space="preserve">кафедры </w:t>
      </w:r>
      <w:proofErr w:type="spellStart"/>
      <w:r w:rsidR="00B87F44">
        <w:rPr>
          <w:iCs/>
          <w:sz w:val="24"/>
          <w:szCs w:val="24"/>
        </w:rPr>
        <w:t>ППиСР</w:t>
      </w:r>
      <w:proofErr w:type="spellEnd"/>
      <w:r w:rsidR="00B87F44">
        <w:rPr>
          <w:iCs/>
          <w:sz w:val="24"/>
          <w:szCs w:val="24"/>
        </w:rPr>
        <w:t xml:space="preserve">   </w:t>
      </w:r>
      <w:r w:rsidR="004F5EC9">
        <w:rPr>
          <w:iCs/>
          <w:sz w:val="24"/>
          <w:szCs w:val="24"/>
        </w:rPr>
        <w:t>Е.Н. Арбузова</w:t>
      </w:r>
    </w:p>
    <w:p w:rsidR="00A84C24" w:rsidRPr="00794709" w:rsidRDefault="00B87F4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9D7378" w:rsidRPr="00794709" w:rsidRDefault="009D7378" w:rsidP="009D73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9D7378" w:rsidRPr="00794709" w:rsidRDefault="009D7378" w:rsidP="009D73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D7378" w:rsidRPr="00794709" w:rsidRDefault="009D7378" w:rsidP="009D73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D7378" w:rsidRPr="00794709" w:rsidRDefault="009D7378" w:rsidP="009D73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B87F4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B87F4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B87F4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B87F4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о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proofErr w:type="gramStart"/>
      <w:r w:rsidR="004D0748" w:rsidRPr="00926D37">
        <w:rPr>
          <w:sz w:val="24"/>
          <w:szCs w:val="24"/>
        </w:rPr>
        <w:t>у</w:t>
      </w:r>
      <w:r w:rsidR="004D0748" w:rsidRPr="00926D37">
        <w:rPr>
          <w:sz w:val="24"/>
          <w:szCs w:val="24"/>
        </w:rPr>
        <w:t>т</w:t>
      </w:r>
      <w:r w:rsidR="004D0748" w:rsidRPr="00926D37">
        <w:rPr>
          <w:sz w:val="24"/>
          <w:szCs w:val="24"/>
        </w:rPr>
        <w:t>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</w:t>
      </w:r>
      <w:r w:rsidR="004D0748" w:rsidRPr="00926D37">
        <w:rPr>
          <w:sz w:val="24"/>
          <w:szCs w:val="24"/>
        </w:rPr>
        <w:t>ь</w:t>
      </w:r>
      <w:r w:rsidR="004D0748" w:rsidRPr="00926D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26D37">
        <w:rPr>
          <w:sz w:val="24"/>
          <w:szCs w:val="24"/>
        </w:rPr>
        <w:t>бакалавриат</w:t>
      </w:r>
      <w:proofErr w:type="spellEnd"/>
      <w:r w:rsidR="004D0748" w:rsidRPr="00926D37">
        <w:rPr>
          <w:sz w:val="24"/>
          <w:szCs w:val="24"/>
        </w:rPr>
        <w:t xml:space="preserve">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B87F44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B87F44" w:rsidRPr="001C52DF">
        <w:rPr>
          <w:rFonts w:eastAsia="Times New Roman"/>
          <w:color w:val="000000"/>
          <w:sz w:val="24"/>
          <w:szCs w:val="24"/>
        </w:rPr>
        <w:t>«</w:t>
      </w:r>
      <w:r w:rsidR="00B87F44" w:rsidRPr="001C52DF">
        <w:rPr>
          <w:rFonts w:eastAsia="Times New Roman"/>
          <w:sz w:val="24"/>
          <w:szCs w:val="24"/>
        </w:rPr>
        <w:t xml:space="preserve">Положением  о практической подготовке </w:t>
      </w:r>
      <w:proofErr w:type="gramStart"/>
      <w:r w:rsidR="00B87F44" w:rsidRPr="001C52DF">
        <w:rPr>
          <w:rFonts w:eastAsia="Times New Roman"/>
          <w:sz w:val="24"/>
          <w:szCs w:val="24"/>
        </w:rPr>
        <w:t>обучающихся</w:t>
      </w:r>
      <w:proofErr w:type="gramEnd"/>
      <w:r w:rsidR="00B87F44" w:rsidRPr="001C52DF">
        <w:rPr>
          <w:rFonts w:eastAsia="Times New Roman"/>
          <w:sz w:val="24"/>
          <w:szCs w:val="24"/>
        </w:rPr>
        <w:t>»</w:t>
      </w:r>
      <w:r w:rsidR="00B87F44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B87F44" w:rsidRPr="001C52DF">
        <w:rPr>
          <w:rFonts w:eastAsia="Times New Roman"/>
          <w:sz w:val="24"/>
          <w:szCs w:val="24"/>
          <w:lang w:eastAsia="en-US"/>
        </w:rPr>
        <w:t>одобренным на засед</w:t>
      </w:r>
      <w:r w:rsidR="00B87F44" w:rsidRPr="001C52DF">
        <w:rPr>
          <w:rFonts w:eastAsia="Times New Roman"/>
          <w:sz w:val="24"/>
          <w:szCs w:val="24"/>
          <w:lang w:eastAsia="en-US"/>
        </w:rPr>
        <w:t>а</w:t>
      </w:r>
      <w:r w:rsidR="00B87F44" w:rsidRPr="001C52DF">
        <w:rPr>
          <w:rFonts w:eastAsia="Times New Roman"/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B87F44" w:rsidRPr="001C52DF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="00B87F44" w:rsidRPr="001C52DF">
        <w:rPr>
          <w:rFonts w:eastAsia="Times New Roman"/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521E06">
        <w:rPr>
          <w:sz w:val="24"/>
          <w:szCs w:val="24"/>
          <w:lang w:eastAsia="en-US"/>
        </w:rPr>
        <w:t xml:space="preserve">форма обучения – очная на </w:t>
      </w:r>
      <w:r w:rsidR="009D7378">
        <w:rPr>
          <w:sz w:val="24"/>
          <w:szCs w:val="24"/>
          <w:lang w:eastAsia="en-US"/>
        </w:rPr>
        <w:t>2024/2025</w:t>
      </w:r>
      <w:r w:rsidR="00E2765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</w:t>
      </w:r>
      <w:r w:rsidR="00521E06">
        <w:rPr>
          <w:sz w:val="24"/>
          <w:szCs w:val="24"/>
          <w:lang w:eastAsia="en-US"/>
        </w:rPr>
        <w:t>жденным</w:t>
      </w:r>
      <w:proofErr w:type="spellEnd"/>
      <w:r w:rsidR="00521E06">
        <w:rPr>
          <w:sz w:val="24"/>
          <w:szCs w:val="24"/>
          <w:lang w:eastAsia="en-US"/>
        </w:rPr>
        <w:t xml:space="preserve"> приказом ректора от </w:t>
      </w:r>
      <w:r w:rsidR="009D7378">
        <w:rPr>
          <w:rFonts w:eastAsia="Courier New"/>
          <w:bCs/>
          <w:sz w:val="24"/>
          <w:szCs w:val="24"/>
        </w:rPr>
        <w:t>25.03.2024</w:t>
      </w:r>
      <w:r w:rsidR="00E2765F" w:rsidRPr="00CB51F4">
        <w:rPr>
          <w:rFonts w:eastAsia="Courier New"/>
          <w:bCs/>
          <w:sz w:val="24"/>
          <w:szCs w:val="24"/>
        </w:rPr>
        <w:t xml:space="preserve"> №</w:t>
      </w:r>
      <w:r w:rsidR="009D7378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</w:t>
      </w:r>
      <w:proofErr w:type="gramStart"/>
      <w:r w:rsidRPr="00926D37">
        <w:rPr>
          <w:sz w:val="24"/>
          <w:szCs w:val="24"/>
        </w:rPr>
        <w:t>;</w:t>
      </w:r>
      <w:r w:rsidR="00521E06">
        <w:rPr>
          <w:sz w:val="24"/>
          <w:szCs w:val="24"/>
        </w:rPr>
        <w:t>ф</w:t>
      </w:r>
      <w:proofErr w:type="gramEnd"/>
      <w:r w:rsidR="00521E06">
        <w:rPr>
          <w:sz w:val="24"/>
          <w:szCs w:val="24"/>
        </w:rPr>
        <w:t xml:space="preserve">орма обучения – заочная на </w:t>
      </w:r>
      <w:r w:rsidR="009D7378">
        <w:rPr>
          <w:sz w:val="24"/>
          <w:szCs w:val="24"/>
          <w:lang w:eastAsia="en-US"/>
        </w:rPr>
        <w:t>2024/2025</w:t>
      </w:r>
      <w:r w:rsidR="00E2765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</w:t>
      </w:r>
      <w:r w:rsidR="00521E06">
        <w:rPr>
          <w:sz w:val="24"/>
          <w:szCs w:val="24"/>
          <w:lang w:eastAsia="en-US"/>
        </w:rPr>
        <w:t xml:space="preserve">ректора от </w:t>
      </w:r>
      <w:r w:rsidR="009D7378">
        <w:rPr>
          <w:rFonts w:eastAsia="Courier New"/>
          <w:bCs/>
          <w:sz w:val="24"/>
          <w:szCs w:val="24"/>
        </w:rPr>
        <w:t>25.03.2024</w:t>
      </w:r>
      <w:r w:rsidR="00E2765F" w:rsidRPr="00CB51F4">
        <w:rPr>
          <w:rFonts w:eastAsia="Courier New"/>
          <w:bCs/>
          <w:sz w:val="24"/>
          <w:szCs w:val="24"/>
        </w:rPr>
        <w:t xml:space="preserve"> №</w:t>
      </w:r>
      <w:r w:rsidR="009D7378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B87F44">
        <w:rPr>
          <w:sz w:val="24"/>
          <w:szCs w:val="24"/>
        </w:rPr>
        <w:t xml:space="preserve"> практической подготовки</w:t>
      </w:r>
      <w:r w:rsidRPr="00926D37">
        <w:rPr>
          <w:sz w:val="24"/>
          <w:szCs w:val="24"/>
        </w:rPr>
        <w:t xml:space="preserve"> «</w:t>
      </w:r>
      <w:proofErr w:type="spellStart"/>
      <w:r w:rsidR="00A419BA">
        <w:rPr>
          <w:b/>
          <w:bCs/>
          <w:sz w:val="24"/>
          <w:szCs w:val="24"/>
        </w:rPr>
        <w:t>Производственная</w:t>
      </w:r>
      <w:r w:rsidR="00B87F44">
        <w:rPr>
          <w:b/>
          <w:bCs/>
          <w:sz w:val="24"/>
          <w:szCs w:val="24"/>
        </w:rPr>
        <w:t>практика</w:t>
      </w:r>
      <w:proofErr w:type="spellEnd"/>
      <w:r w:rsidR="00B87F44">
        <w:rPr>
          <w:b/>
          <w:bCs/>
          <w:sz w:val="24"/>
          <w:szCs w:val="24"/>
        </w:rPr>
        <w:t xml:space="preserve">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521E06">
        <w:rPr>
          <w:sz w:val="24"/>
          <w:szCs w:val="24"/>
        </w:rPr>
        <w:t xml:space="preserve">» в течение </w:t>
      </w:r>
      <w:r w:rsidR="009D7378">
        <w:rPr>
          <w:sz w:val="24"/>
          <w:szCs w:val="24"/>
          <w:lang w:eastAsia="en-US"/>
        </w:rPr>
        <w:t>2024/2025</w:t>
      </w:r>
      <w:r w:rsidR="00E2765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926D37">
        <w:rPr>
          <w:rFonts w:eastAsia="Courier New"/>
          <w:sz w:val="24"/>
          <w:szCs w:val="24"/>
          <w:lang w:bidi="ru-RU"/>
        </w:rPr>
        <w:t>Педагогич</w:t>
      </w:r>
      <w:r w:rsidR="000A0E0E" w:rsidRPr="00926D37">
        <w:rPr>
          <w:rFonts w:eastAsia="Courier New"/>
          <w:sz w:val="24"/>
          <w:szCs w:val="24"/>
          <w:lang w:bidi="ru-RU"/>
        </w:rPr>
        <w:t>е</w:t>
      </w:r>
      <w:r w:rsidR="000A0E0E" w:rsidRPr="00926D37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</w:t>
      </w:r>
      <w:r w:rsidR="004F5EC9">
        <w:rPr>
          <w:rFonts w:eastAsia="Courier New"/>
          <w:sz w:val="24"/>
          <w:szCs w:val="24"/>
          <w:lang w:bidi="ru-RU"/>
        </w:rPr>
        <w:t>а</w:t>
      </w:r>
      <w:r w:rsidR="004F5EC9">
        <w:rPr>
          <w:rFonts w:eastAsia="Courier New"/>
          <w:sz w:val="24"/>
          <w:szCs w:val="24"/>
          <w:lang w:bidi="ru-RU"/>
        </w:rPr>
        <w:t>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926D37">
        <w:rPr>
          <w:sz w:val="24"/>
          <w:szCs w:val="24"/>
        </w:rPr>
        <w:t>в</w:t>
      </w:r>
      <w:r w:rsidRPr="00926D37">
        <w:rPr>
          <w:sz w:val="24"/>
          <w:szCs w:val="24"/>
        </w:rPr>
        <w:t>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полнения в разработанную ранее рабочую про</w:t>
      </w:r>
      <w:r w:rsidR="00521E06">
        <w:rPr>
          <w:sz w:val="24"/>
          <w:szCs w:val="24"/>
        </w:rPr>
        <w:t xml:space="preserve">грамму в течение </w:t>
      </w:r>
      <w:r w:rsidR="009D7378">
        <w:rPr>
          <w:sz w:val="24"/>
          <w:szCs w:val="24"/>
          <w:lang w:eastAsia="en-US"/>
        </w:rPr>
        <w:t>2024/2025</w:t>
      </w:r>
      <w:r w:rsidR="00E2765F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B61D7D" w:rsidRPr="00ED272E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B61D7D" w:rsidRPr="00ED272E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87F44">
        <w:rPr>
          <w:rFonts w:ascii="Times New Roman" w:hAnsi="Times New Roman"/>
          <w:b/>
          <w:sz w:val="24"/>
          <w:szCs w:val="24"/>
        </w:rPr>
        <w:t>реализации практич</w:t>
      </w:r>
      <w:r w:rsidR="00B87F44">
        <w:rPr>
          <w:rFonts w:ascii="Times New Roman" w:hAnsi="Times New Roman"/>
          <w:b/>
          <w:sz w:val="24"/>
          <w:szCs w:val="24"/>
        </w:rPr>
        <w:t>е</w:t>
      </w:r>
      <w:r w:rsidR="00B87F44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A254AC">
              <w:rPr>
                <w:sz w:val="24"/>
                <w:szCs w:val="24"/>
              </w:rPr>
              <w:t>м</w:t>
            </w:r>
            <w:r w:rsidRPr="00A254AC">
              <w:rPr>
                <w:sz w:val="24"/>
                <w:szCs w:val="24"/>
              </w:rPr>
              <w:t>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</w:t>
            </w:r>
            <w:r w:rsidRPr="00A254AC">
              <w:rPr>
                <w:rFonts w:eastAsia="Times New Roman"/>
                <w:sz w:val="24"/>
                <w:szCs w:val="24"/>
              </w:rPr>
              <w:t>н</w:t>
            </w:r>
            <w:r w:rsidRPr="00A254AC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254AC">
              <w:rPr>
                <w:rFonts w:eastAsia="Times New Roman"/>
                <w:sz w:val="24"/>
                <w:szCs w:val="24"/>
              </w:rPr>
              <w:t>роектировать</w:t>
            </w:r>
            <w:proofErr w:type="spellEnd"/>
            <w:r w:rsidRPr="00A254AC">
              <w:rPr>
                <w:rFonts w:eastAsia="Times New Roman"/>
                <w:sz w:val="24"/>
                <w:szCs w:val="24"/>
              </w:rPr>
              <w:t xml:space="preserve"> пути своего 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003C4">
              <w:rPr>
                <w:rFonts w:eastAsia="Times New Roman"/>
                <w:sz w:val="24"/>
                <w:szCs w:val="24"/>
              </w:rPr>
              <w:t>тбирать</w:t>
            </w:r>
            <w:proofErr w:type="spellEnd"/>
            <w:r w:rsidRPr="001003C4">
              <w:rPr>
                <w:rFonts w:eastAsia="Times New Roman"/>
                <w:sz w:val="24"/>
                <w:szCs w:val="24"/>
              </w:rPr>
              <w:t xml:space="preserve">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DA2F76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и оптимизировать профе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сиональную деятельность в соответствии с норм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тивными правовыми а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к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тами в сфере образования и нормами професси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E37F2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1207FA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B94E36" w:rsidRDefault="00DA2F76" w:rsidP="007835BD">
            <w:pPr>
              <w:pStyle w:val="TableParagraph"/>
              <w:numPr>
                <w:ilvl w:val="0"/>
                <w:numId w:val="36"/>
              </w:numPr>
              <w:ind w:right="9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ИОПК-1</w:t>
            </w:r>
            <w:r w:rsidR="00AD46ED" w:rsidRPr="00C53D0B">
              <w:rPr>
                <w:b/>
                <w:sz w:val="20"/>
                <w:szCs w:val="20"/>
              </w:rPr>
              <w:t xml:space="preserve">.1. </w:t>
            </w:r>
            <w:r w:rsidRPr="00B94E36">
              <w:rPr>
                <w:sz w:val="20"/>
                <w:szCs w:val="20"/>
              </w:rPr>
              <w:t>знает приоритетные напра</w:t>
            </w:r>
            <w:r w:rsidRPr="00B94E36">
              <w:rPr>
                <w:sz w:val="20"/>
                <w:szCs w:val="20"/>
              </w:rPr>
              <w:t>в</w:t>
            </w:r>
            <w:r w:rsidRPr="00B94E36">
              <w:rPr>
                <w:sz w:val="20"/>
                <w:szCs w:val="20"/>
              </w:rPr>
              <w:t>ления развития системы образования Российской Федерации</w:t>
            </w:r>
          </w:p>
          <w:p w:rsidR="00AD46ED" w:rsidRPr="00444832" w:rsidRDefault="00DA2F76" w:rsidP="007835BD">
            <w:pPr>
              <w:pStyle w:val="TableParagraph"/>
              <w:numPr>
                <w:ilvl w:val="0"/>
                <w:numId w:val="36"/>
              </w:numPr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ИОПК-1</w:t>
            </w:r>
            <w:r w:rsidR="00AD46ED" w:rsidRPr="00444832">
              <w:rPr>
                <w:b/>
                <w:sz w:val="24"/>
                <w:szCs w:val="24"/>
              </w:rPr>
              <w:t>.2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знать нормативные о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с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нования (законы, правовые акты и др.), регламентирующие де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я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тельность отечественной системы образования</w:t>
            </w:r>
          </w:p>
          <w:p w:rsidR="00AD46ED" w:rsidRPr="008F5A00" w:rsidRDefault="00DA2F76" w:rsidP="007835BD">
            <w:pPr>
              <w:numPr>
                <w:ilvl w:val="0"/>
                <w:numId w:val="36"/>
              </w:num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ИОПК 1</w:t>
            </w:r>
            <w:r w:rsidR="00AD46ED"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.3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уметь  применять о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с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новные нормативно-правовые а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к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ты в системе образования и пр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о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фессиональной деятельности с учетом норм профессиональной этики</w:t>
            </w:r>
          </w:p>
          <w:p w:rsidR="001207FA" w:rsidRPr="008F5A00" w:rsidRDefault="00DA2F7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ИОПК 1.4.</w:t>
            </w:r>
            <w:r w:rsidRPr="008F5A00">
              <w:rPr>
                <w:sz w:val="24"/>
                <w:szCs w:val="24"/>
              </w:rPr>
              <w:t>уметь выявлять акт</w:t>
            </w:r>
            <w:r w:rsidRPr="008F5A00">
              <w:rPr>
                <w:sz w:val="24"/>
                <w:szCs w:val="24"/>
              </w:rPr>
              <w:t>у</w:t>
            </w:r>
            <w:r w:rsidRPr="008F5A00">
              <w:rPr>
                <w:sz w:val="24"/>
                <w:szCs w:val="24"/>
              </w:rPr>
              <w:t>альные проблемы в сфере обр</w:t>
            </w:r>
            <w:r w:rsidRPr="008F5A00">
              <w:rPr>
                <w:sz w:val="24"/>
                <w:szCs w:val="24"/>
              </w:rPr>
              <w:t>а</w:t>
            </w:r>
            <w:r w:rsidRPr="008F5A00">
              <w:rPr>
                <w:sz w:val="24"/>
                <w:szCs w:val="24"/>
              </w:rPr>
              <w:t>зования с целью оптимизации профессиональной деятельности</w:t>
            </w:r>
          </w:p>
          <w:p w:rsidR="00B94E36" w:rsidRPr="008F5A00" w:rsidRDefault="00B94E3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 1.5</w:t>
            </w:r>
            <w:r w:rsidRPr="008F5A00">
              <w:rPr>
                <w:sz w:val="24"/>
                <w:szCs w:val="24"/>
              </w:rPr>
              <w:t>владеть действиями по соблюдению правовых, нравс</w:t>
            </w:r>
            <w:r w:rsidRPr="008F5A00">
              <w:rPr>
                <w:sz w:val="24"/>
                <w:szCs w:val="24"/>
              </w:rPr>
              <w:t>т</w:t>
            </w:r>
            <w:r w:rsidRPr="008F5A00">
              <w:rPr>
                <w:sz w:val="24"/>
                <w:szCs w:val="24"/>
              </w:rPr>
              <w:t>венных и этических норм, треб</w:t>
            </w:r>
            <w:r w:rsidRPr="008F5A00">
              <w:rPr>
                <w:sz w:val="24"/>
                <w:szCs w:val="24"/>
              </w:rPr>
              <w:t>о</w:t>
            </w:r>
            <w:r w:rsidRPr="008F5A00">
              <w:rPr>
                <w:sz w:val="24"/>
                <w:szCs w:val="24"/>
              </w:rPr>
              <w:t>ваний профессиональной этики в условиях реальных педагогич</w:t>
            </w:r>
            <w:r w:rsidRPr="008F5A00">
              <w:rPr>
                <w:sz w:val="24"/>
                <w:szCs w:val="24"/>
              </w:rPr>
              <w:t>е</w:t>
            </w:r>
            <w:r w:rsidRPr="008F5A00">
              <w:rPr>
                <w:sz w:val="24"/>
                <w:szCs w:val="24"/>
              </w:rPr>
              <w:t>ских ситуаций</w:t>
            </w:r>
          </w:p>
          <w:p w:rsidR="00B94E36" w:rsidRPr="00951918" w:rsidRDefault="00B94E3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.6. </w:t>
            </w:r>
            <w:r w:rsidRPr="008F5A00">
              <w:rPr>
                <w:sz w:val="24"/>
                <w:szCs w:val="24"/>
              </w:rPr>
              <w:t>владеть действиями по осуществлению профессионал</w:t>
            </w:r>
            <w:r w:rsidRPr="008F5A00">
              <w:rPr>
                <w:sz w:val="24"/>
                <w:szCs w:val="24"/>
              </w:rPr>
              <w:t>ь</w:t>
            </w:r>
            <w:r w:rsidRPr="008F5A00">
              <w:rPr>
                <w:sz w:val="24"/>
                <w:szCs w:val="24"/>
              </w:rPr>
              <w:t>ной деятельности в соответствии с требованиями федеральных г</w:t>
            </w:r>
            <w:r w:rsidRPr="008F5A00">
              <w:rPr>
                <w:sz w:val="24"/>
                <w:szCs w:val="24"/>
              </w:rPr>
              <w:t>о</w:t>
            </w:r>
            <w:r w:rsidRPr="008F5A00">
              <w:rPr>
                <w:sz w:val="24"/>
                <w:szCs w:val="24"/>
              </w:rPr>
              <w:t>сударственных образовательных стандартов всех уровней образ</w:t>
            </w:r>
            <w:r w:rsidRPr="008F5A00">
              <w:rPr>
                <w:sz w:val="24"/>
                <w:szCs w:val="24"/>
              </w:rPr>
              <w:t>о</w:t>
            </w:r>
            <w:r w:rsidRPr="008F5A00">
              <w:rPr>
                <w:sz w:val="24"/>
                <w:szCs w:val="24"/>
              </w:rPr>
              <w:t>вания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E37F27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проектировать педагогическую деятел</w:t>
            </w:r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ность на основе спец</w:t>
            </w:r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E37F2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8F5A00" w:rsidRDefault="003E17CF" w:rsidP="007835BD">
            <w:pPr>
              <w:pStyle w:val="TableParagraph"/>
              <w:numPr>
                <w:ilvl w:val="0"/>
                <w:numId w:val="37"/>
              </w:numPr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</w:t>
            </w:r>
            <w:r w:rsidR="00B94E36">
              <w:rPr>
                <w:b/>
                <w:sz w:val="24"/>
                <w:szCs w:val="24"/>
              </w:rPr>
              <w:t>ОПК-8</w:t>
            </w:r>
            <w:r w:rsidRPr="00444832">
              <w:rPr>
                <w:b/>
                <w:sz w:val="24"/>
                <w:szCs w:val="24"/>
              </w:rPr>
              <w:t>.2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знать результаты  н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а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учных  исследований  в  сфере  педагогической деятельности</w:t>
            </w:r>
          </w:p>
          <w:p w:rsidR="003E17CF" w:rsidRPr="008F5A00" w:rsidRDefault="003E17CF" w:rsidP="007835BD">
            <w:pPr>
              <w:numPr>
                <w:ilvl w:val="0"/>
                <w:numId w:val="37"/>
              </w:numPr>
              <w:rPr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>И</w:t>
            </w:r>
            <w:r w:rsidR="00B94E36">
              <w:rPr>
                <w:b/>
                <w:color w:val="000000"/>
                <w:kern w:val="24"/>
                <w:sz w:val="24"/>
                <w:szCs w:val="24"/>
              </w:rPr>
              <w:t>ОПК 8.3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уметь  использовать  современные  специальные нау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ч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ные знания для выбора методов в педагогической деятельности</w:t>
            </w:r>
          </w:p>
          <w:p w:rsidR="00B94E36" w:rsidRDefault="00B94E36" w:rsidP="007835BD">
            <w:pPr>
              <w:numPr>
                <w:ilvl w:val="0"/>
                <w:numId w:val="37"/>
              </w:numPr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уметь использовать р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е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зультаты исследований для выб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о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ра методов в педагогической де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я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тельности</w:t>
            </w:r>
          </w:p>
          <w:p w:rsidR="00B94E36" w:rsidRPr="008F5A00" w:rsidRDefault="00B94E36" w:rsidP="007835BD">
            <w:pPr>
              <w:numPr>
                <w:ilvl w:val="0"/>
                <w:numId w:val="37"/>
              </w:num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ИОПК 8.5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владеть методами,  формами  и  средствами педагог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и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ческой  деятельности</w:t>
            </w:r>
          </w:p>
          <w:p w:rsidR="00B94E36" w:rsidRPr="00444832" w:rsidRDefault="00B94E36" w:rsidP="007835BD">
            <w:pPr>
              <w:numPr>
                <w:ilvl w:val="0"/>
                <w:numId w:val="37"/>
              </w:numPr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ИОПК 8.6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владеть способами осуществления выбора  методов, форм и средств педагогической деятельности в зависимости  от  контекста  профессиональной  деятельности  с учетом результ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а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тов научных исследований</w:t>
            </w:r>
          </w:p>
          <w:p w:rsidR="001207FA" w:rsidRPr="00951918" w:rsidRDefault="001207FA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87F4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B87F44">
        <w:rPr>
          <w:rFonts w:ascii="Times New Roman" w:hAnsi="Times New Roman"/>
          <w:b/>
          <w:sz w:val="24"/>
          <w:szCs w:val="24"/>
        </w:rPr>
        <w:t>т</w:t>
      </w:r>
      <w:r w:rsidR="00B87F44">
        <w:rPr>
          <w:rFonts w:ascii="Times New Roman" w:hAnsi="Times New Roman"/>
          <w:b/>
          <w:sz w:val="24"/>
          <w:szCs w:val="24"/>
        </w:rPr>
        <w:t>венной практики (научно-исследовательская работа)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</w:t>
      </w:r>
      <w:r w:rsidR="00416A33">
        <w:rPr>
          <w:b/>
          <w:bCs/>
          <w:sz w:val="24"/>
          <w:szCs w:val="24"/>
        </w:rPr>
        <w:t>о</w:t>
      </w:r>
      <w:r w:rsidR="00416A33">
        <w:rPr>
          <w:b/>
          <w:bCs/>
          <w:sz w:val="24"/>
          <w:szCs w:val="24"/>
        </w:rPr>
        <w:t>та</w:t>
      </w:r>
      <w:proofErr w:type="gramStart"/>
      <w:r w:rsidR="00A84C24" w:rsidRPr="00794709">
        <w:rPr>
          <w:b/>
          <w:sz w:val="24"/>
          <w:szCs w:val="24"/>
        </w:rPr>
        <w:t>)</w:t>
      </w:r>
      <w:r w:rsidR="00D65711" w:rsidRPr="00D65711">
        <w:rPr>
          <w:sz w:val="28"/>
          <w:szCs w:val="28"/>
        </w:rPr>
        <w:t>К</w:t>
      </w:r>
      <w:proofErr w:type="gramEnd"/>
      <w:r w:rsidR="00D65711" w:rsidRPr="00D65711">
        <w:rPr>
          <w:sz w:val="28"/>
          <w:szCs w:val="28"/>
        </w:rPr>
        <w:t>.М.02.04(П)</w:t>
      </w:r>
      <w:r w:rsidR="00D65711" w:rsidRPr="00D65711"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модуль </w:t>
      </w:r>
      <w:r w:rsidR="00DE5760" w:rsidRPr="00D65711">
        <w:rPr>
          <w:color w:val="000000"/>
          <w:sz w:val="24"/>
          <w:szCs w:val="24"/>
        </w:rPr>
        <w:t>«</w:t>
      </w:r>
      <w:r w:rsidR="00D65711" w:rsidRPr="00D65711">
        <w:rPr>
          <w:color w:val="000000"/>
          <w:sz w:val="24"/>
          <w:szCs w:val="24"/>
        </w:rPr>
        <w:t>Модуль "Образование и общество"</w:t>
      </w:r>
      <w:r w:rsidR="00DE5760" w:rsidRPr="00D65711">
        <w:rPr>
          <w:sz w:val="24"/>
          <w:szCs w:val="24"/>
        </w:rPr>
        <w:t>»;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16"/>
        <w:gridCol w:w="5004"/>
      </w:tblGrid>
      <w:tr w:rsidR="001F417B" w:rsidRPr="00794709" w:rsidTr="00DB63E7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E5760" w:rsidRPr="00794709" w:rsidTr="00DB6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C9" w:rsidRPr="00D65711" w:rsidRDefault="00D65711" w:rsidP="00B87F44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D65711">
              <w:rPr>
                <w:sz w:val="28"/>
                <w:szCs w:val="28"/>
              </w:rPr>
              <w:t>К.М.02.04(П)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60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научно-</w:t>
            </w:r>
            <w:r>
              <w:rPr>
                <w:sz w:val="24"/>
                <w:szCs w:val="24"/>
              </w:rPr>
              <w:lastRenderedPageBreak/>
              <w:t>исследовательская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526C53" w:rsidRDefault="00526C53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lastRenderedPageBreak/>
              <w:t>ПК-1; ПК-2; ПК-2;ПК-3;ПК-4;ПК-5.</w:t>
            </w:r>
          </w:p>
          <w:p w:rsidR="00DE5760" w:rsidRPr="00526C53" w:rsidRDefault="00DE5760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2D5992">
        <w:rPr>
          <w:b/>
          <w:color w:val="000000"/>
          <w:sz w:val="24"/>
          <w:szCs w:val="24"/>
        </w:rPr>
        <w:t>на</w:t>
      </w:r>
      <w:proofErr w:type="spellEnd"/>
      <w:r w:rsidR="002D5992">
        <w:rPr>
          <w:b/>
          <w:color w:val="000000"/>
          <w:sz w:val="24"/>
          <w:szCs w:val="24"/>
        </w:rPr>
        <w:t xml:space="preserve">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 xml:space="preserve">се в </w:t>
      </w:r>
      <w:r w:rsidR="00480066">
        <w:rPr>
          <w:b/>
          <w:color w:val="000000"/>
          <w:sz w:val="24"/>
          <w:szCs w:val="24"/>
        </w:rPr>
        <w:t xml:space="preserve">4 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B87F44">
        <w:rPr>
          <w:b/>
          <w:sz w:val="24"/>
          <w:szCs w:val="24"/>
        </w:rPr>
        <w:t>практической подготовки при реализации производстве</w:t>
      </w:r>
      <w:r w:rsidR="00B87F44">
        <w:rPr>
          <w:b/>
          <w:sz w:val="24"/>
          <w:szCs w:val="24"/>
        </w:rPr>
        <w:t>н</w:t>
      </w:r>
      <w:r w:rsidR="00B87F44">
        <w:rPr>
          <w:b/>
          <w:sz w:val="24"/>
          <w:szCs w:val="24"/>
        </w:rPr>
        <w:t>ной практики (научно-исследовательская работа)</w:t>
      </w:r>
      <w:r w:rsidRPr="00794709">
        <w:rPr>
          <w:b/>
          <w:sz w:val="24"/>
          <w:szCs w:val="24"/>
        </w:rPr>
        <w:t xml:space="preserve"> в зачетных единицах и ее продо</w:t>
      </w:r>
      <w:r w:rsidRPr="00794709">
        <w:rPr>
          <w:b/>
          <w:sz w:val="24"/>
          <w:szCs w:val="24"/>
        </w:rPr>
        <w:t>л</w:t>
      </w:r>
      <w:r w:rsidRPr="00794709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C6164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C6164">
        <w:rPr>
          <w:rFonts w:eastAsia="Times New Roman"/>
          <w:sz w:val="24"/>
          <w:szCs w:val="24"/>
          <w:lang w:eastAsia="en-US"/>
        </w:rPr>
        <w:t>Общий о</w:t>
      </w:r>
      <w:r w:rsidR="00ED3454" w:rsidRPr="007C616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7C6164">
        <w:rPr>
          <w:bCs/>
          <w:sz w:val="24"/>
          <w:szCs w:val="24"/>
        </w:rPr>
        <w:t>,</w:t>
      </w:r>
      <w:r w:rsidR="00905721" w:rsidRPr="007C6164">
        <w:rPr>
          <w:sz w:val="24"/>
          <w:szCs w:val="24"/>
        </w:rPr>
        <w:t xml:space="preserve"> К.М.02.04(П), </w:t>
      </w:r>
      <w:r w:rsidR="007C6164" w:rsidRPr="007C6164">
        <w:rPr>
          <w:sz w:val="24"/>
          <w:szCs w:val="24"/>
        </w:rPr>
        <w:t xml:space="preserve">третья часть </w:t>
      </w:r>
      <w:r w:rsidR="00905721" w:rsidRPr="007C6164">
        <w:rPr>
          <w:color w:val="000000"/>
          <w:sz w:val="24"/>
          <w:szCs w:val="24"/>
        </w:rPr>
        <w:t>входит в модуль «Модуль "Образование и общество"</w:t>
      </w:r>
      <w:r w:rsidR="00905721" w:rsidRPr="007C6164">
        <w:rPr>
          <w:sz w:val="24"/>
          <w:szCs w:val="24"/>
        </w:rPr>
        <w:t>»</w:t>
      </w:r>
      <w:r w:rsidR="00ED3454" w:rsidRPr="007C6164">
        <w:rPr>
          <w:bCs/>
          <w:sz w:val="24"/>
          <w:szCs w:val="24"/>
        </w:rPr>
        <w:t xml:space="preserve"> часть 1</w:t>
      </w:r>
      <w:r w:rsidR="00A84C24" w:rsidRPr="007C6164">
        <w:rPr>
          <w:rFonts w:eastAsia="Times New Roman"/>
          <w:b/>
          <w:sz w:val="24"/>
          <w:szCs w:val="24"/>
          <w:lang w:eastAsia="en-US"/>
        </w:rPr>
        <w:t xml:space="preserve">– </w:t>
      </w:r>
      <w:r w:rsidR="003E5F0B" w:rsidRPr="007C616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C6164">
        <w:rPr>
          <w:rFonts w:eastAsia="Times New Roman"/>
          <w:sz w:val="24"/>
          <w:szCs w:val="24"/>
          <w:lang w:eastAsia="en-US"/>
        </w:rPr>
        <w:t>зачетны</w:t>
      </w:r>
      <w:r w:rsidR="00ED3454" w:rsidRPr="007C6164">
        <w:rPr>
          <w:rFonts w:eastAsia="Times New Roman"/>
          <w:sz w:val="24"/>
          <w:szCs w:val="24"/>
          <w:lang w:eastAsia="en-US"/>
        </w:rPr>
        <w:t>х</w:t>
      </w:r>
      <w:proofErr w:type="gramEnd"/>
      <w:r w:rsidR="00A84C24" w:rsidRPr="007C6164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7C6164">
        <w:rPr>
          <w:rFonts w:eastAsia="Times New Roman"/>
          <w:sz w:val="24"/>
          <w:szCs w:val="24"/>
          <w:lang w:eastAsia="en-US"/>
        </w:rPr>
        <w:t>ы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– </w:t>
      </w:r>
      <w:r w:rsidR="009A2B97" w:rsidRPr="007C6164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7C6164">
        <w:rPr>
          <w:rFonts w:eastAsia="Times New Roman"/>
          <w:b/>
          <w:sz w:val="24"/>
          <w:szCs w:val="24"/>
          <w:lang w:eastAsia="en-US"/>
        </w:rPr>
        <w:t xml:space="preserve"> академических час</w:t>
      </w:r>
      <w:r w:rsidR="002E6B19" w:rsidRPr="007C6164">
        <w:rPr>
          <w:rFonts w:eastAsia="Times New Roman"/>
          <w:b/>
          <w:sz w:val="24"/>
          <w:szCs w:val="24"/>
          <w:lang w:eastAsia="en-US"/>
        </w:rPr>
        <w:t>а.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 w:rsidRPr="007C6164"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905721" w:rsidRPr="0031777E" w:rsidRDefault="00905721" w:rsidP="00905721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B87F44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</w:t>
      </w:r>
      <w:proofErr w:type="gramStart"/>
      <w:r w:rsidR="00B87F44">
        <w:rPr>
          <w:b/>
          <w:sz w:val="24"/>
          <w:szCs w:val="24"/>
        </w:rPr>
        <w:t>)</w:t>
      </w:r>
      <w:r w:rsidR="00F9146C" w:rsidRPr="00D65711">
        <w:rPr>
          <w:sz w:val="28"/>
          <w:szCs w:val="28"/>
        </w:rPr>
        <w:t>К</w:t>
      </w:r>
      <w:proofErr w:type="gramEnd"/>
      <w:r w:rsidR="00F9146C" w:rsidRPr="00D65711">
        <w:rPr>
          <w:sz w:val="28"/>
          <w:szCs w:val="28"/>
        </w:rPr>
        <w:t>.М.02.04(П)</w:t>
      </w:r>
      <w:r w:rsidR="00F9146C" w:rsidRPr="00D65711">
        <w:t xml:space="preserve">, </w:t>
      </w:r>
      <w:r w:rsidR="00F9146C" w:rsidRPr="00D65711">
        <w:rPr>
          <w:color w:val="000000"/>
          <w:sz w:val="24"/>
          <w:szCs w:val="24"/>
        </w:rPr>
        <w:t>входит в модуль «Модуль "Образование и общество"</w:t>
      </w:r>
      <w:r w:rsidR="00F9146C" w:rsidRPr="00D65711">
        <w:rPr>
          <w:sz w:val="24"/>
          <w:szCs w:val="24"/>
        </w:rPr>
        <w:t>»</w:t>
      </w:r>
      <w:r w:rsidR="00F9146C">
        <w:rPr>
          <w:bCs/>
          <w:sz w:val="24"/>
          <w:szCs w:val="24"/>
        </w:rPr>
        <w:t xml:space="preserve"> часть 1</w:t>
      </w:r>
      <w:r w:rsidR="00F9146C" w:rsidRPr="00961071">
        <w:rPr>
          <w:rFonts w:eastAsia="Times New Roman"/>
          <w:b/>
          <w:sz w:val="24"/>
          <w:szCs w:val="24"/>
          <w:lang w:eastAsia="en-US"/>
        </w:rPr>
        <w:t>– 3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108 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часа.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794709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61071" w:rsidRPr="007E1028" w:rsidRDefault="00961071" w:rsidP="00195AD5">
            <w:pPr>
              <w:pStyle w:val="23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Общая характеристика и анализ де</w:t>
            </w:r>
            <w:r w:rsidRPr="007E1028">
              <w:rPr>
                <w:sz w:val="22"/>
                <w:szCs w:val="22"/>
              </w:rPr>
              <w:t>я</w:t>
            </w:r>
            <w:r w:rsidRPr="007E1028">
              <w:rPr>
                <w:sz w:val="22"/>
                <w:szCs w:val="22"/>
              </w:rPr>
              <w:t>тельности учреждения дополнительного образования в соответствии с темой ВКР по следующей развернутой схеме:</w:t>
            </w:r>
          </w:p>
          <w:p w:rsidR="00D675B1" w:rsidRPr="007E1028" w:rsidRDefault="00961071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</w:t>
            </w:r>
            <w:r w:rsidRPr="007E1028">
              <w:rPr>
                <w:sz w:val="22"/>
                <w:szCs w:val="22"/>
              </w:rPr>
              <w:t>а</w:t>
            </w:r>
            <w:r w:rsidRPr="007E1028">
              <w:rPr>
                <w:sz w:val="22"/>
                <w:szCs w:val="22"/>
              </w:rPr>
              <w:t>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</w:t>
            </w:r>
            <w:r w:rsidRPr="007E1028">
              <w:rPr>
                <w:bCs/>
                <w:sz w:val="22"/>
                <w:szCs w:val="22"/>
              </w:rPr>
              <w:t>в</w:t>
            </w:r>
            <w:r w:rsidRPr="007E1028">
              <w:rPr>
                <w:bCs/>
                <w:sz w:val="22"/>
                <w:szCs w:val="22"/>
              </w:rPr>
              <w:t>ленной в Методических указаниях)</w:t>
            </w:r>
          </w:p>
          <w:p w:rsidR="002F1CAC" w:rsidRPr="007E1028" w:rsidRDefault="008516FF" w:rsidP="00195AD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нормативны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документ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ов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AA6D82" w:rsidRPr="007E1028">
              <w:rPr>
                <w:rFonts w:eastAsia="Times New Roman"/>
                <w:bCs/>
                <w:sz w:val="22"/>
                <w:szCs w:val="22"/>
              </w:rPr>
              <w:t>ре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г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ламентирующи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2F1CAC" w:rsidRPr="007E1028">
              <w:rPr>
                <w:sz w:val="22"/>
                <w:szCs w:val="22"/>
              </w:rPr>
              <w:t>работу</w:t>
            </w:r>
            <w:proofErr w:type="spellEnd"/>
            <w:r w:rsidR="002F1CAC" w:rsidRPr="007E1028">
              <w:rPr>
                <w:sz w:val="22"/>
                <w:szCs w:val="22"/>
              </w:rPr>
              <w:t xml:space="preserve"> педагога допо</w:t>
            </w:r>
            <w:r w:rsidR="002F1CAC" w:rsidRPr="007E1028">
              <w:rPr>
                <w:sz w:val="22"/>
                <w:szCs w:val="22"/>
              </w:rPr>
              <w:t>л</w:t>
            </w:r>
            <w:r w:rsidR="002F1CAC" w:rsidRPr="007E1028">
              <w:rPr>
                <w:sz w:val="22"/>
                <w:szCs w:val="22"/>
              </w:rPr>
              <w:t>нительного образования, образовател</w:t>
            </w:r>
            <w:r w:rsidR="002F1CAC" w:rsidRPr="007E1028">
              <w:rPr>
                <w:sz w:val="22"/>
                <w:szCs w:val="22"/>
              </w:rPr>
              <w:t>ь</w:t>
            </w:r>
            <w:r w:rsidR="002F1CAC" w:rsidRPr="007E1028">
              <w:rPr>
                <w:sz w:val="22"/>
                <w:szCs w:val="22"/>
              </w:rPr>
              <w:t>ными программами: примерной (тип</w:t>
            </w:r>
            <w:r w:rsidR="002F1CAC" w:rsidRPr="007E1028">
              <w:rPr>
                <w:sz w:val="22"/>
                <w:szCs w:val="22"/>
              </w:rPr>
              <w:t>о</w:t>
            </w:r>
            <w:r w:rsidR="002F1CAC" w:rsidRPr="007E1028">
              <w:rPr>
                <w:sz w:val="22"/>
                <w:szCs w:val="22"/>
              </w:rPr>
              <w:t>вой), модифицированной (адаптирова</w:t>
            </w:r>
            <w:r w:rsidR="002F1CAC" w:rsidRPr="007E1028">
              <w:rPr>
                <w:sz w:val="22"/>
                <w:szCs w:val="22"/>
              </w:rPr>
              <w:t>н</w:t>
            </w:r>
            <w:r w:rsidR="002F1CAC" w:rsidRPr="007E1028">
              <w:rPr>
                <w:sz w:val="22"/>
                <w:szCs w:val="22"/>
              </w:rPr>
              <w:t xml:space="preserve">ной), экспериментальной, авторской. </w:t>
            </w:r>
            <w:proofErr w:type="gramEnd"/>
          </w:p>
          <w:p w:rsidR="005E4C9B" w:rsidRPr="007E1028" w:rsidRDefault="005E4C9B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941A05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7E1028">
              <w:rPr>
                <w:rStyle w:val="fontstyle01"/>
                <w:rFonts w:ascii="Times New Roman" w:hAnsi="Times New Roman"/>
                <w:b/>
              </w:rPr>
              <w:t xml:space="preserve"> 2</w:t>
            </w:r>
            <w:r w:rsidR="009F7AE6"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9F7AE6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дится текущая аттестация по следующим осно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ным </w:t>
            </w:r>
            <w:proofErr w:type="spell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вопросам</w:t>
            </w:r>
            <w:proofErr w:type="gram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разделами предоставляемого руководителю практики отчета: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68A5">
              <w:rPr>
                <w:rFonts w:ascii="Times New Roman" w:hAnsi="Times New Roman"/>
                <w:b/>
              </w:rPr>
              <w:t>Этап. Организация опытно-экспериментальной работы по теме ВКР.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Определение теоретических оснований эмпирического исследования.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Разработка критериев и показателей оценки результатов исследования.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 xml:space="preserve">Составление плана опытной работы. 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Определение задач на диагностический, формирующий и контрольный этапы и</w:t>
            </w:r>
            <w:r w:rsidRPr="004368A5">
              <w:rPr>
                <w:color w:val="auto"/>
                <w:sz w:val="22"/>
                <w:szCs w:val="22"/>
              </w:rPr>
              <w:t>с</w:t>
            </w:r>
            <w:r w:rsidRPr="004368A5">
              <w:rPr>
                <w:color w:val="auto"/>
                <w:sz w:val="22"/>
                <w:szCs w:val="22"/>
              </w:rPr>
              <w:t>следования.</w:t>
            </w:r>
          </w:p>
          <w:p w:rsidR="007E1028" w:rsidRPr="004368A5" w:rsidRDefault="007E1028" w:rsidP="007E1028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 xml:space="preserve">Форма отчетности: </w:t>
            </w:r>
            <w:r w:rsidRPr="004368A5">
              <w:rPr>
                <w:sz w:val="22"/>
                <w:szCs w:val="22"/>
              </w:rPr>
              <w:t>Записи в дневнике. Собеседование по плану второй главы ВКР. Описание критериев и показателей оценки р</w:t>
            </w:r>
            <w:r w:rsidRPr="004368A5">
              <w:rPr>
                <w:sz w:val="22"/>
                <w:szCs w:val="22"/>
              </w:rPr>
              <w:t>е</w:t>
            </w:r>
            <w:r w:rsidRPr="004368A5">
              <w:rPr>
                <w:sz w:val="22"/>
                <w:szCs w:val="22"/>
              </w:rPr>
              <w:t>зультатов исследования</w:t>
            </w:r>
          </w:p>
          <w:p w:rsidR="007E1028" w:rsidRPr="004368A5" w:rsidRDefault="007E1028" w:rsidP="007E1028">
            <w:pPr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368A5">
              <w:rPr>
                <w:b/>
                <w:sz w:val="22"/>
                <w:szCs w:val="22"/>
              </w:rPr>
              <w:t xml:space="preserve"> этап. Диагностический (констат</w:t>
            </w:r>
            <w:r w:rsidRPr="004368A5">
              <w:rPr>
                <w:b/>
                <w:sz w:val="22"/>
                <w:szCs w:val="22"/>
              </w:rPr>
              <w:t>и</w:t>
            </w:r>
            <w:r w:rsidRPr="004368A5">
              <w:rPr>
                <w:b/>
                <w:sz w:val="22"/>
                <w:szCs w:val="22"/>
              </w:rPr>
              <w:t>рующий) этап исследования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hAnsi="Times New Roman"/>
              </w:rPr>
              <w:t>Отбор диагностических методик в соо</w:t>
            </w:r>
            <w:r w:rsidRPr="004368A5">
              <w:rPr>
                <w:rFonts w:ascii="Times New Roman" w:hAnsi="Times New Roman"/>
              </w:rPr>
              <w:t>т</w:t>
            </w:r>
            <w:r w:rsidRPr="004368A5">
              <w:rPr>
                <w:rFonts w:ascii="Times New Roman" w:hAnsi="Times New Roman"/>
              </w:rPr>
              <w:t>ветствии с критериями оценки результ</w:t>
            </w:r>
            <w:r w:rsidRPr="004368A5">
              <w:rPr>
                <w:rFonts w:ascii="Times New Roman" w:hAnsi="Times New Roman"/>
              </w:rPr>
              <w:t>а</w:t>
            </w:r>
            <w:r w:rsidRPr="004368A5">
              <w:rPr>
                <w:rFonts w:ascii="Times New Roman" w:hAnsi="Times New Roman"/>
              </w:rPr>
              <w:t xml:space="preserve">тов исследования. 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hAnsi="Times New Roman"/>
              </w:rPr>
              <w:t>Выявление исходного уровня исследу</w:t>
            </w:r>
            <w:r w:rsidRPr="004368A5">
              <w:rPr>
                <w:rFonts w:ascii="Times New Roman" w:hAnsi="Times New Roman"/>
              </w:rPr>
              <w:t>е</w:t>
            </w:r>
            <w:r w:rsidRPr="004368A5">
              <w:rPr>
                <w:rFonts w:ascii="Times New Roman" w:hAnsi="Times New Roman"/>
              </w:rPr>
              <w:t>мого процесса, состояния, др. в соотве</w:t>
            </w:r>
            <w:r w:rsidRPr="004368A5">
              <w:rPr>
                <w:rFonts w:ascii="Times New Roman" w:hAnsi="Times New Roman"/>
              </w:rPr>
              <w:t>т</w:t>
            </w:r>
            <w:r w:rsidRPr="004368A5">
              <w:rPr>
                <w:rFonts w:ascii="Times New Roman" w:hAnsi="Times New Roman"/>
              </w:rPr>
              <w:t>ствии с планом исследования.</w:t>
            </w:r>
          </w:p>
          <w:p w:rsidR="005E4C9B" w:rsidRPr="007E1028" w:rsidRDefault="007E1028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>Форма отчетности:</w:t>
            </w:r>
            <w:r w:rsidRPr="004368A5">
              <w:rPr>
                <w:sz w:val="22"/>
                <w:szCs w:val="22"/>
              </w:rPr>
              <w:t xml:space="preserve"> Записи в дневнике. Описание диагностических методик, обоснов</w:t>
            </w:r>
            <w:r w:rsidRPr="004368A5">
              <w:rPr>
                <w:sz w:val="22"/>
                <w:szCs w:val="22"/>
              </w:rPr>
              <w:t>а</w:t>
            </w:r>
            <w:r w:rsidRPr="004368A5">
              <w:rPr>
                <w:sz w:val="22"/>
                <w:szCs w:val="22"/>
              </w:rPr>
              <w:t xml:space="preserve">ние выбора.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  <w:r w:rsidR="00BE7815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1F5405">
              <w:rPr>
                <w:b/>
                <w:color w:val="000000"/>
                <w:sz w:val="22"/>
                <w:szCs w:val="22"/>
              </w:rPr>
              <w:t xml:space="preserve"> части 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28" w:rsidRPr="004368A5" w:rsidRDefault="007E1028" w:rsidP="007E1028">
            <w:pPr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 xml:space="preserve">Индивидуальное задание </w:t>
            </w:r>
          </w:p>
          <w:p w:rsidR="007E1028" w:rsidRPr="004368A5" w:rsidRDefault="007E1028" w:rsidP="00195AD5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</w:rPr>
            </w:pPr>
            <w:r w:rsidRPr="004368A5">
              <w:rPr>
                <w:rFonts w:ascii="Times New Roman" w:eastAsia="Times New Roman" w:hAnsi="Times New Roman"/>
              </w:rPr>
              <w:t>Какова динамика развития гипотезы в педагогическом исследовании? Во</w:t>
            </w:r>
            <w:r w:rsidRPr="004368A5">
              <w:rPr>
                <w:rFonts w:ascii="Times New Roman" w:eastAsia="Times New Roman" w:hAnsi="Times New Roman"/>
              </w:rPr>
              <w:t>з</w:t>
            </w:r>
            <w:r w:rsidRPr="004368A5">
              <w:rPr>
                <w:rFonts w:ascii="Times New Roman" w:eastAsia="Times New Roman" w:hAnsi="Times New Roman"/>
              </w:rPr>
              <w:t>можно ли развитие и изменение гипот</w:t>
            </w:r>
            <w:r w:rsidRPr="004368A5">
              <w:rPr>
                <w:rFonts w:ascii="Times New Roman" w:eastAsia="Times New Roman" w:hAnsi="Times New Roman"/>
              </w:rPr>
              <w:t>е</w:t>
            </w:r>
            <w:r w:rsidRPr="004368A5">
              <w:rPr>
                <w:rFonts w:ascii="Times New Roman" w:eastAsia="Times New Roman" w:hAnsi="Times New Roman"/>
              </w:rPr>
              <w:t>зы в процессе исследования?</w:t>
            </w:r>
          </w:p>
          <w:p w:rsidR="007E1028" w:rsidRPr="004368A5" w:rsidRDefault="007E1028" w:rsidP="00195AD5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eastAsia="Times New Roman" w:hAnsi="Times New Roman"/>
              </w:rPr>
              <w:t>Является ли гипотеза обязательным эл</w:t>
            </w:r>
            <w:r w:rsidRPr="004368A5">
              <w:rPr>
                <w:rFonts w:ascii="Times New Roman" w:eastAsia="Times New Roman" w:hAnsi="Times New Roman"/>
              </w:rPr>
              <w:t>е</w:t>
            </w:r>
            <w:r w:rsidRPr="004368A5">
              <w:rPr>
                <w:rFonts w:ascii="Times New Roman" w:eastAsia="Times New Roman" w:hAnsi="Times New Roman"/>
              </w:rPr>
              <w:t>ментом исследования или есть такие т</w:t>
            </w:r>
            <w:r w:rsidRPr="004368A5">
              <w:rPr>
                <w:rFonts w:ascii="Times New Roman" w:eastAsia="Times New Roman" w:hAnsi="Times New Roman"/>
              </w:rPr>
              <w:t>е</w:t>
            </w:r>
            <w:r w:rsidRPr="004368A5">
              <w:rPr>
                <w:rFonts w:ascii="Times New Roman" w:eastAsia="Times New Roman" w:hAnsi="Times New Roman"/>
              </w:rPr>
              <w:t>мы (например, исторического или мет</w:t>
            </w:r>
            <w:r w:rsidRPr="004368A5">
              <w:rPr>
                <w:rFonts w:ascii="Times New Roman" w:eastAsia="Times New Roman" w:hAnsi="Times New Roman"/>
              </w:rPr>
              <w:t>о</w:t>
            </w:r>
            <w:r w:rsidRPr="004368A5">
              <w:rPr>
                <w:rFonts w:ascii="Times New Roman" w:eastAsia="Times New Roman" w:hAnsi="Times New Roman"/>
              </w:rPr>
              <w:t>дологическо</w:t>
            </w:r>
            <w:r w:rsidRPr="004368A5">
              <w:rPr>
                <w:rFonts w:ascii="Times New Roman" w:eastAsia="Times New Roman" w:hAnsi="Times New Roman"/>
              </w:rPr>
              <w:softHyphen/>
              <w:t>го характера), в которых гипотеза не обязательна?</w:t>
            </w:r>
          </w:p>
          <w:p w:rsidR="007E1028" w:rsidRPr="004368A5" w:rsidRDefault="007E1028" w:rsidP="007E1028">
            <w:pPr>
              <w:shd w:val="clear" w:color="auto" w:fill="FFFFFF"/>
              <w:ind w:left="14" w:right="38" w:firstLine="322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Гипотеза исследования</w:t>
            </w:r>
            <w:r w:rsidRPr="004368A5">
              <w:rPr>
                <w:rFonts w:eastAsia="Times New Roman"/>
                <w:bCs/>
                <w:iCs/>
                <w:sz w:val="22"/>
                <w:szCs w:val="22"/>
              </w:rPr>
              <w:t xml:space="preserve">: 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совершенствов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а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ние профессиональной подготовки будущего учителя физической культуры в процессе пед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а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гогической практики, возможно, обеспечивае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т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ся:</w:t>
            </w:r>
          </w:p>
          <w:p w:rsidR="007E1028" w:rsidRPr="004368A5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34"/>
              </w:tabs>
              <w:ind w:left="432" w:right="34" w:hanging="43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t xml:space="preserve">системным, </w:t>
            </w:r>
            <w:proofErr w:type="spellStart"/>
            <w:r w:rsidRPr="004368A5">
              <w:rPr>
                <w:rFonts w:eastAsia="Times New Roman"/>
                <w:iCs/>
                <w:sz w:val="22"/>
                <w:szCs w:val="22"/>
              </w:rPr>
              <w:t>деятельностным</w:t>
            </w:r>
            <w:proofErr w:type="spellEnd"/>
            <w:r w:rsidRPr="004368A5">
              <w:rPr>
                <w:rFonts w:eastAsia="Times New Roman"/>
                <w:iCs/>
                <w:sz w:val="22"/>
                <w:szCs w:val="22"/>
              </w:rPr>
              <w:t xml:space="preserve"> и личностно ориентированным подходами к исследу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е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мой проблеме;</w:t>
            </w:r>
          </w:p>
          <w:p w:rsidR="007E1028" w:rsidRPr="004368A5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34"/>
              </w:tabs>
              <w:ind w:left="432" w:right="34" w:hanging="43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t>моделированием содержания (организац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и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онного, учебно-методического и исслед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о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вательского компонентов), форм, методов и сре</w:t>
            </w:r>
            <w:proofErr w:type="gramStart"/>
            <w:r w:rsidRPr="004368A5">
              <w:rPr>
                <w:rFonts w:eastAsia="Times New Roman"/>
                <w:iCs/>
                <w:sz w:val="22"/>
                <w:szCs w:val="22"/>
              </w:rPr>
              <w:t>дств пр</w:t>
            </w:r>
            <w:proofErr w:type="gramEnd"/>
            <w:r w:rsidRPr="004368A5">
              <w:rPr>
                <w:rFonts w:eastAsia="Times New Roman"/>
                <w:iCs/>
                <w:sz w:val="22"/>
                <w:szCs w:val="22"/>
              </w:rPr>
              <w:t>офессиональной подготовки б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у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дущего учителя физической культуры в процессе педагогической практики;</w:t>
            </w:r>
          </w:p>
          <w:p w:rsidR="007E1028" w:rsidRPr="007E1028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58"/>
              </w:tabs>
              <w:ind w:left="10" w:right="24" w:firstLine="341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t>проведением мониторинга професси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о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нальной подготовки будущего учителя физич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е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ской культуры в процессе педагогической пра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к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lastRenderedPageBreak/>
              <w:t>тики.</w:t>
            </w:r>
          </w:p>
          <w:p w:rsidR="007E1028" w:rsidRPr="004368A5" w:rsidRDefault="007E1028" w:rsidP="007E102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>Форма отчетности</w:t>
            </w:r>
            <w:r w:rsidRPr="004368A5">
              <w:rPr>
                <w:sz w:val="22"/>
                <w:szCs w:val="22"/>
              </w:rPr>
              <w:t xml:space="preserve">: запись в дневнике. Анализ. </w:t>
            </w:r>
          </w:p>
          <w:p w:rsidR="009F7AE6" w:rsidRPr="009F7AE6" w:rsidRDefault="009F7AE6" w:rsidP="007E1028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553342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характеристику о </w:t>
            </w:r>
            <w:r w:rsidRPr="00553342">
              <w:rPr>
                <w:b/>
                <w:color w:val="000000"/>
                <w:sz w:val="22"/>
                <w:szCs w:val="22"/>
              </w:rPr>
              <w:t>прохождении</w:t>
            </w:r>
            <w:r w:rsidRPr="00794709">
              <w:rPr>
                <w:color w:val="000000"/>
                <w:sz w:val="22"/>
                <w:szCs w:val="22"/>
              </w:rPr>
              <w:t xml:space="preserve">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9146C" w:rsidRDefault="00F9146C" w:rsidP="00B87F44">
      <w:pPr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B87F44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B87F4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</w:t>
      </w:r>
      <w:r w:rsidR="00480E28" w:rsidRPr="00794709">
        <w:rPr>
          <w:sz w:val="24"/>
          <w:szCs w:val="24"/>
        </w:rPr>
        <w:t>ь</w:t>
      </w:r>
      <w:r w:rsidR="00480E28" w:rsidRPr="00794709">
        <w:rPr>
          <w:sz w:val="24"/>
          <w:szCs w:val="24"/>
        </w:rPr>
        <w:t>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EC0B73">
        <w:rPr>
          <w:b/>
          <w:sz w:val="24"/>
          <w:szCs w:val="24"/>
        </w:rPr>
        <w:t>практической подготовки при реализации прои</w:t>
      </w:r>
      <w:r w:rsidR="00EC0B73">
        <w:rPr>
          <w:b/>
          <w:sz w:val="24"/>
          <w:szCs w:val="24"/>
        </w:rPr>
        <w:t>з</w:t>
      </w:r>
      <w:r w:rsidR="00EC0B73">
        <w:rPr>
          <w:b/>
          <w:sz w:val="24"/>
          <w:szCs w:val="24"/>
        </w:rPr>
        <w:t>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EC0B73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381162">
        <w:rPr>
          <w:rFonts w:eastAsia="Times New Roman"/>
          <w:sz w:val="24"/>
          <w:szCs w:val="24"/>
          <w:lang w:eastAsia="en-US"/>
        </w:rPr>
        <w:t>3</w:t>
      </w:r>
      <w:r w:rsidR="00216E01">
        <w:rPr>
          <w:rFonts w:eastAsia="Times New Roman"/>
          <w:sz w:val="24"/>
          <w:szCs w:val="24"/>
          <w:lang w:eastAsia="en-US"/>
        </w:rPr>
        <w:t xml:space="preserve"> часть </w:t>
      </w:r>
      <w:r w:rsidR="00216E01" w:rsidRPr="00D65711">
        <w:rPr>
          <w:sz w:val="28"/>
          <w:szCs w:val="28"/>
        </w:rPr>
        <w:t>К.М.02.04(П)</w:t>
      </w:r>
      <w:r w:rsidR="00216E01" w:rsidRPr="00D65711">
        <w:t xml:space="preserve">, </w:t>
      </w:r>
      <w:r w:rsidR="00216E01" w:rsidRPr="00D65711">
        <w:rPr>
          <w:color w:val="000000"/>
          <w:sz w:val="24"/>
          <w:szCs w:val="24"/>
        </w:rPr>
        <w:t>входит в модуль «Модуль "Образов</w:t>
      </w:r>
      <w:r w:rsidR="00216E01" w:rsidRPr="00D65711">
        <w:rPr>
          <w:color w:val="000000"/>
          <w:sz w:val="24"/>
          <w:szCs w:val="24"/>
        </w:rPr>
        <w:t>а</w:t>
      </w:r>
      <w:r w:rsidR="00216E01" w:rsidRPr="00D65711">
        <w:rPr>
          <w:color w:val="000000"/>
          <w:sz w:val="24"/>
          <w:szCs w:val="24"/>
        </w:rPr>
        <w:t>ние и общество"</w:t>
      </w:r>
      <w:r w:rsidR="00216E01" w:rsidRPr="00D65711">
        <w:rPr>
          <w:sz w:val="24"/>
          <w:szCs w:val="24"/>
        </w:rPr>
        <w:t>»;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lastRenderedPageBreak/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C0B73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EC0B73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116E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C0B73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9D73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9D7378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9D7378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9D73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D7378">
        <w:rPr>
          <w:color w:val="000000"/>
          <w:sz w:val="24"/>
          <w:szCs w:val="24"/>
          <w:lang w:val="en-US"/>
        </w:rPr>
        <w:t>•</w:t>
      </w:r>
      <w:r w:rsidRPr="009D7378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9D7378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53673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53673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53673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53673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C0B73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EC0B73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lastRenderedPageBreak/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 </w:t>
      </w:r>
      <w:r w:rsidR="00381162">
        <w:rPr>
          <w:b/>
          <w:sz w:val="24"/>
          <w:szCs w:val="24"/>
        </w:rPr>
        <w:t>часть 3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 xml:space="preserve">Требования к оценке деятельности </w:t>
      </w:r>
      <w:proofErr w:type="gramStart"/>
      <w:r w:rsidRPr="000F5F47">
        <w:rPr>
          <w:sz w:val="24"/>
          <w:szCs w:val="24"/>
        </w:rPr>
        <w:t>обучающихся</w:t>
      </w:r>
      <w:proofErr w:type="gramEnd"/>
      <w:r w:rsidRPr="000F5F47">
        <w:rPr>
          <w:sz w:val="24"/>
          <w:szCs w:val="24"/>
        </w:rPr>
        <w:t xml:space="preserve">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1384"/>
        <w:gridCol w:w="2345"/>
        <w:gridCol w:w="1467"/>
        <w:gridCol w:w="2187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</w:t>
            </w:r>
            <w:r w:rsidRPr="000F5F47">
              <w:rPr>
                <w:rStyle w:val="fontstyle01"/>
              </w:rPr>
              <w:t>м</w:t>
            </w:r>
            <w:r w:rsidRPr="000F5F47">
              <w:rPr>
                <w:rStyle w:val="fontstyle01"/>
              </w:rPr>
              <w:t>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ваемой образов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</w:t>
            </w:r>
            <w:r w:rsidRPr="00D50B4D">
              <w:rPr>
                <w:sz w:val="24"/>
                <w:szCs w:val="24"/>
              </w:rPr>
              <w:t>и</w:t>
            </w:r>
            <w:r w:rsidRPr="00D50B4D">
              <w:rPr>
                <w:sz w:val="24"/>
                <w:szCs w:val="24"/>
              </w:rPr>
              <w:t>тельного образ</w:t>
            </w:r>
            <w:r w:rsidRPr="00D50B4D">
              <w:rPr>
                <w:sz w:val="24"/>
                <w:szCs w:val="24"/>
              </w:rPr>
              <w:t>о</w:t>
            </w:r>
            <w:r w:rsidRPr="00D50B4D">
              <w:rPr>
                <w:sz w:val="24"/>
                <w:szCs w:val="24"/>
              </w:rPr>
              <w:t>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у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гими участниками исследовател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Введение и соде</w:t>
            </w:r>
            <w:r w:rsidRPr="00566CAE">
              <w:rPr>
                <w:sz w:val="24"/>
                <w:szCs w:val="24"/>
              </w:rPr>
              <w:t>р</w:t>
            </w:r>
            <w:r w:rsidRPr="00566CAE">
              <w:rPr>
                <w:sz w:val="24"/>
                <w:szCs w:val="24"/>
              </w:rPr>
              <w:t>жание ВКР (маг</w:t>
            </w:r>
            <w:r w:rsidRPr="00566CAE">
              <w:rPr>
                <w:sz w:val="24"/>
                <w:szCs w:val="24"/>
              </w:rPr>
              <w:t>и</w:t>
            </w:r>
            <w:r w:rsidRPr="00566CAE">
              <w:rPr>
                <w:sz w:val="24"/>
                <w:szCs w:val="24"/>
              </w:rPr>
              <w:t>стерской диссе</w:t>
            </w:r>
            <w:r w:rsidRPr="00566CAE">
              <w:rPr>
                <w:sz w:val="24"/>
                <w:szCs w:val="24"/>
              </w:rPr>
              <w:t>р</w:t>
            </w:r>
            <w:r w:rsidRPr="00566CAE">
              <w:rPr>
                <w:sz w:val="24"/>
                <w:szCs w:val="24"/>
              </w:rPr>
              <w:t>тации). Собесед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>вание по матери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лам первой главы ВКР. Первый в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риант первой гл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ствлять педагог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ческое сопрово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ж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дополнительном образовании  с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пользованием 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временных педаг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 xml:space="preserve">Краткая аннотация </w:t>
            </w:r>
            <w:proofErr w:type="spellStart"/>
            <w:r w:rsidRPr="006611D8">
              <w:rPr>
                <w:color w:val="000000"/>
                <w:sz w:val="24"/>
                <w:szCs w:val="24"/>
              </w:rPr>
              <w:t>основ</w:t>
            </w:r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граммных </w:t>
            </w:r>
            <w:r w:rsidRPr="006611D8">
              <w:rPr>
                <w:color w:val="000000"/>
                <w:sz w:val="24"/>
                <w:szCs w:val="24"/>
              </w:rPr>
              <w:t>док</w:t>
            </w:r>
            <w:r w:rsidRPr="006611D8">
              <w:rPr>
                <w:color w:val="000000"/>
                <w:sz w:val="24"/>
                <w:szCs w:val="24"/>
              </w:rPr>
              <w:t>у</w:t>
            </w:r>
            <w:r w:rsidRPr="006611D8">
              <w:rPr>
                <w:color w:val="000000"/>
                <w:sz w:val="24"/>
                <w:szCs w:val="24"/>
              </w:rPr>
              <w:t>ментов – назнач</w:t>
            </w:r>
            <w:r w:rsidRPr="006611D8">
              <w:rPr>
                <w:color w:val="000000"/>
                <w:sz w:val="24"/>
                <w:szCs w:val="24"/>
              </w:rPr>
              <w:t>е</w:t>
            </w:r>
            <w:r w:rsidRPr="006611D8">
              <w:rPr>
                <w:color w:val="000000"/>
                <w:sz w:val="24"/>
                <w:szCs w:val="24"/>
              </w:rPr>
              <w:t xml:space="preserve">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конс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руировать педаг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нительного обр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при этом 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ды педагогическ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Описание диагн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>стических мет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 xml:space="preserve">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ствлять методич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ское сопровожд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ект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зации дополн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тельных общео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тельных общео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</w:t>
      </w:r>
      <w:r w:rsidRPr="000F5F47">
        <w:rPr>
          <w:rFonts w:ascii="TimesNewRomanPSMT" w:hAnsi="TimesNewRomanPSMT"/>
          <w:b/>
          <w:color w:val="000000"/>
          <w:sz w:val="24"/>
        </w:rPr>
        <w:t>н</w:t>
      </w:r>
      <w:r w:rsidRPr="000F5F47">
        <w:rPr>
          <w:rFonts w:ascii="TimesNewRomanPSMT" w:hAnsi="TimesNewRomanPSMT"/>
          <w:b/>
          <w:color w:val="000000"/>
          <w:sz w:val="24"/>
        </w:rPr>
        <w:t>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сформированности </w:t>
      </w:r>
      <w:r w:rsidRPr="00E33FC9">
        <w:rPr>
          <w:rStyle w:val="fontstyle21"/>
        </w:rPr>
        <w:t>следу</w:t>
      </w:r>
      <w:r w:rsidRPr="00E33FC9">
        <w:rPr>
          <w:rStyle w:val="fontstyle21"/>
        </w:rPr>
        <w:t>ю</w:t>
      </w:r>
      <w:r w:rsidRPr="00E33FC9">
        <w:rPr>
          <w:rStyle w:val="fontstyle21"/>
        </w:rPr>
        <w:t xml:space="preserve">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>Проблемное поле для вопросов на диагностику уровня сформированности следу</w:t>
      </w:r>
      <w:r w:rsidRPr="005C6F91">
        <w:rPr>
          <w:rStyle w:val="fontstyle21"/>
        </w:rPr>
        <w:t>ю</w:t>
      </w:r>
      <w:r w:rsidRPr="005C6F91">
        <w:rPr>
          <w:rStyle w:val="fontstyle21"/>
        </w:rPr>
        <w:t xml:space="preserve">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>агогического сопровождения, в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>Проблемное поле для вопросов на диагностику уровня сформированности следу</w:t>
      </w:r>
      <w:r w:rsidRPr="00B7668F">
        <w:rPr>
          <w:rStyle w:val="fontstyle21"/>
        </w:rPr>
        <w:t>ю</w:t>
      </w:r>
      <w:r w:rsidRPr="00B7668F">
        <w:rPr>
          <w:rStyle w:val="fontstyle21"/>
        </w:rPr>
        <w:t>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lastRenderedPageBreak/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>и</w:t>
      </w:r>
      <w:r w:rsidR="00216E01">
        <w:rPr>
          <w:rFonts w:ascii="Times New Roman" w:hAnsi="Times New Roman"/>
          <w:sz w:val="24"/>
          <w:szCs w:val="24"/>
        </w:rPr>
        <w:t>н</w:t>
      </w:r>
      <w:r w:rsidR="00216E01">
        <w:rPr>
          <w:rFonts w:ascii="Times New Roman" w:hAnsi="Times New Roman"/>
          <w:sz w:val="24"/>
          <w:szCs w:val="24"/>
        </w:rPr>
        <w:t xml:space="preserve">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</w:t>
      </w:r>
      <w:r w:rsidRPr="00B7668F">
        <w:rPr>
          <w:rFonts w:ascii="Times New Roman" w:hAnsi="Times New Roman"/>
          <w:sz w:val="24"/>
          <w:szCs w:val="24"/>
        </w:rPr>
        <w:t>о</w:t>
      </w:r>
      <w:r w:rsidRPr="00B7668F">
        <w:rPr>
          <w:rFonts w:ascii="Times New Roman" w:hAnsi="Times New Roman"/>
          <w:sz w:val="24"/>
          <w:szCs w:val="24"/>
        </w:rPr>
        <w:t xml:space="preserve">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>высшего инновац</w:t>
      </w:r>
      <w:r w:rsidR="00216E01">
        <w:rPr>
          <w:rFonts w:ascii="Times New Roman" w:hAnsi="Times New Roman"/>
          <w:sz w:val="24"/>
          <w:szCs w:val="24"/>
        </w:rPr>
        <w:t>и</w:t>
      </w:r>
      <w:r w:rsidR="00216E01">
        <w:rPr>
          <w:rFonts w:ascii="Times New Roman" w:hAnsi="Times New Roman"/>
          <w:sz w:val="24"/>
          <w:szCs w:val="24"/>
        </w:rPr>
        <w:t xml:space="preserve">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</w:t>
      </w:r>
      <w:r w:rsidRPr="00C53B1C">
        <w:rPr>
          <w:rStyle w:val="fontstyle21"/>
        </w:rPr>
        <w:t>ю</w:t>
      </w:r>
      <w:r w:rsidRPr="00C53B1C">
        <w:rPr>
          <w:rStyle w:val="fontstyle21"/>
        </w:rPr>
        <w:t>щих компетенций</w:t>
      </w:r>
      <w:proofErr w:type="gramStart"/>
      <w:r w:rsidRPr="00C53B1C">
        <w:rPr>
          <w:rStyle w:val="fontstyle21"/>
        </w:rPr>
        <w:t>:</w:t>
      </w:r>
      <w:r>
        <w:rPr>
          <w:b/>
          <w:sz w:val="24"/>
          <w:szCs w:val="24"/>
          <w:lang w:eastAsia="en-US"/>
        </w:rPr>
        <w:t>П</w:t>
      </w:r>
      <w:proofErr w:type="gramEnd"/>
      <w:r>
        <w:rPr>
          <w:b/>
          <w:sz w:val="24"/>
          <w:szCs w:val="24"/>
          <w:lang w:eastAsia="en-US"/>
        </w:rPr>
        <w:t>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proofErr w:type="gramStart"/>
      <w:r w:rsidR="00C83E79" w:rsidRPr="00037FCC">
        <w:rPr>
          <w:sz w:val="24"/>
          <w:szCs w:val="24"/>
        </w:rPr>
        <w:t>1</w:t>
      </w:r>
      <w:proofErr w:type="gramEnd"/>
      <w:r w:rsidR="00C83E79" w:rsidRPr="00037FCC">
        <w:rPr>
          <w:sz w:val="24"/>
          <w:szCs w:val="24"/>
        </w:rPr>
        <w:t>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3. Педагогические инновации как основное условие реализации </w:t>
      </w:r>
      <w:proofErr w:type="spellStart"/>
      <w:r w:rsidRPr="00037FCC">
        <w:rPr>
          <w:sz w:val="24"/>
          <w:szCs w:val="24"/>
        </w:rPr>
        <w:t>компетентностного</w:t>
      </w:r>
      <w:proofErr w:type="spellEnd"/>
      <w:r w:rsidRPr="00037FCC">
        <w:rPr>
          <w:sz w:val="24"/>
          <w:szCs w:val="24"/>
        </w:rPr>
        <w:t xml:space="preserve"> подхода при подготовке специалистов в системе </w:t>
      </w:r>
      <w:proofErr w:type="gramStart"/>
      <w:r w:rsidRPr="00037FCC">
        <w:rPr>
          <w:sz w:val="24"/>
          <w:szCs w:val="24"/>
        </w:rPr>
        <w:t>ВО</w:t>
      </w:r>
      <w:proofErr w:type="gram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</w:t>
      </w:r>
      <w:r w:rsidRPr="00037FCC">
        <w:rPr>
          <w:sz w:val="24"/>
          <w:szCs w:val="24"/>
        </w:rPr>
        <w:t>я</w:t>
      </w:r>
      <w:r w:rsidRPr="00037FCC">
        <w:rPr>
          <w:sz w:val="24"/>
          <w:szCs w:val="24"/>
        </w:rPr>
        <w:t>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</w:t>
      </w:r>
      <w:r w:rsidRPr="00037FCC">
        <w:rPr>
          <w:sz w:val="24"/>
          <w:szCs w:val="24"/>
        </w:rPr>
        <w:t>ж</w:t>
      </w:r>
      <w:r w:rsidRPr="00037FCC">
        <w:rPr>
          <w:sz w:val="24"/>
          <w:szCs w:val="24"/>
        </w:rPr>
        <w:t>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12. Ценности образования и </w:t>
      </w:r>
      <w:proofErr w:type="spellStart"/>
      <w:r w:rsidRPr="00037FCC">
        <w:rPr>
          <w:sz w:val="24"/>
          <w:szCs w:val="24"/>
        </w:rPr>
        <w:t>смысложизненные</w:t>
      </w:r>
      <w:proofErr w:type="spellEnd"/>
      <w:r w:rsidRPr="00037FCC">
        <w:rPr>
          <w:sz w:val="24"/>
          <w:szCs w:val="24"/>
        </w:rPr>
        <w:t xml:space="preserve"> ориентации у студентов бакала</w:t>
      </w:r>
      <w:r w:rsidRPr="00037FCC">
        <w:rPr>
          <w:sz w:val="24"/>
          <w:szCs w:val="24"/>
        </w:rPr>
        <w:t>в</w:t>
      </w:r>
      <w:r w:rsidRPr="00037FCC">
        <w:rPr>
          <w:sz w:val="24"/>
          <w:szCs w:val="24"/>
        </w:rPr>
        <w:t>риата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 xml:space="preserve">ние работы </w:t>
      </w:r>
      <w:proofErr w:type="spellStart"/>
      <w:r w:rsidRPr="00037FCC">
        <w:rPr>
          <w:sz w:val="24"/>
          <w:szCs w:val="24"/>
        </w:rPr>
        <w:t>эдвайзера</w:t>
      </w:r>
      <w:proofErr w:type="spell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16. Развитие творческого потенциала будущего специалиста на основе </w:t>
      </w:r>
      <w:proofErr w:type="spellStart"/>
      <w:r w:rsidRPr="00037FCC">
        <w:rPr>
          <w:sz w:val="24"/>
          <w:szCs w:val="24"/>
        </w:rPr>
        <w:t>компетен</w:t>
      </w:r>
      <w:r w:rsidRPr="00037FCC">
        <w:rPr>
          <w:sz w:val="24"/>
          <w:szCs w:val="24"/>
        </w:rPr>
        <w:t>т</w:t>
      </w:r>
      <w:r w:rsidRPr="00037FCC">
        <w:rPr>
          <w:sz w:val="24"/>
          <w:szCs w:val="24"/>
        </w:rPr>
        <w:t>ностного</w:t>
      </w:r>
      <w:proofErr w:type="spellEnd"/>
      <w:r w:rsidRPr="00037FCC">
        <w:rPr>
          <w:sz w:val="24"/>
          <w:szCs w:val="24"/>
        </w:rPr>
        <w:t xml:space="preserve">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17. Проект как фактор </w:t>
      </w:r>
      <w:proofErr w:type="spellStart"/>
      <w:r w:rsidRPr="00037FCC">
        <w:rPr>
          <w:sz w:val="24"/>
          <w:szCs w:val="24"/>
        </w:rPr>
        <w:t>командообразования</w:t>
      </w:r>
      <w:proofErr w:type="spellEnd"/>
      <w:r w:rsidRPr="00037FCC">
        <w:rPr>
          <w:sz w:val="24"/>
          <w:szCs w:val="24"/>
        </w:rPr>
        <w:t xml:space="preserve">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Профессиональный </w:t>
      </w:r>
      <w:proofErr w:type="spellStart"/>
      <w:r w:rsidRPr="00037FCC">
        <w:rPr>
          <w:sz w:val="24"/>
          <w:szCs w:val="24"/>
        </w:rPr>
        <w:t>акмеологический</w:t>
      </w:r>
      <w:proofErr w:type="spellEnd"/>
      <w:r w:rsidRPr="00037FCC">
        <w:rPr>
          <w:sz w:val="24"/>
          <w:szCs w:val="24"/>
        </w:rPr>
        <w:t xml:space="preserve">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lastRenderedPageBreak/>
        <w:t>21. Качество инноваций в образовании в современной России: проблемы и пе</w:t>
      </w:r>
      <w:r w:rsidRPr="00037FCC">
        <w:rPr>
          <w:sz w:val="24"/>
          <w:szCs w:val="24"/>
        </w:rPr>
        <w:t>р</w:t>
      </w:r>
      <w:r w:rsidRPr="00037FCC">
        <w:rPr>
          <w:sz w:val="24"/>
          <w:szCs w:val="24"/>
        </w:rPr>
        <w:t>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31. Управление инновационной деятельностью учреждения </w:t>
      </w:r>
      <w:proofErr w:type="gramStart"/>
      <w:r w:rsidRPr="00037FCC">
        <w:rPr>
          <w:sz w:val="24"/>
          <w:szCs w:val="24"/>
        </w:rPr>
        <w:t>ВО</w:t>
      </w:r>
      <w:proofErr w:type="gram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39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</w:t>
      </w:r>
      <w:r w:rsidRPr="00037FCC">
        <w:rPr>
          <w:sz w:val="24"/>
          <w:szCs w:val="24"/>
        </w:rPr>
        <w:t>н</w:t>
      </w:r>
      <w:r w:rsidRPr="00037FCC">
        <w:rPr>
          <w:sz w:val="24"/>
          <w:szCs w:val="24"/>
        </w:rPr>
        <w:t>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</w:t>
      </w:r>
      <w:r w:rsidRPr="00037FCC">
        <w:rPr>
          <w:sz w:val="24"/>
          <w:szCs w:val="24"/>
        </w:rPr>
        <w:t>а</w:t>
      </w:r>
      <w:r w:rsidRPr="00037FCC">
        <w:rPr>
          <w:sz w:val="24"/>
          <w:szCs w:val="24"/>
        </w:rPr>
        <w:t>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>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47. Инновации как условие достижения </w:t>
      </w:r>
      <w:proofErr w:type="spellStart"/>
      <w:r w:rsidRPr="00037FCC">
        <w:rPr>
          <w:sz w:val="24"/>
          <w:szCs w:val="24"/>
        </w:rPr>
        <w:t>метапредметных</w:t>
      </w:r>
      <w:proofErr w:type="spellEnd"/>
      <w:r w:rsidRPr="00037FCC">
        <w:rPr>
          <w:sz w:val="24"/>
          <w:szCs w:val="24"/>
        </w:rPr>
        <w:t xml:space="preserve"> образовательных резул</w:t>
      </w:r>
      <w:r w:rsidRPr="00037FCC">
        <w:rPr>
          <w:sz w:val="24"/>
          <w:szCs w:val="24"/>
        </w:rPr>
        <w:t>ь</w:t>
      </w:r>
      <w:r w:rsidRPr="00037FCC">
        <w:rPr>
          <w:sz w:val="24"/>
          <w:szCs w:val="24"/>
        </w:rPr>
        <w:t>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9D7378" w:rsidP="00C83E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C83E79" w:rsidRPr="00037FCC">
        <w:rPr>
          <w:sz w:val="24"/>
          <w:szCs w:val="24"/>
        </w:rPr>
        <w:t>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</w:t>
      </w:r>
      <w:r w:rsidRPr="00037FCC">
        <w:rPr>
          <w:sz w:val="24"/>
          <w:szCs w:val="24"/>
        </w:rPr>
        <w:t>и</w:t>
      </w:r>
      <w:r w:rsidRPr="00037FCC">
        <w:rPr>
          <w:sz w:val="24"/>
          <w:szCs w:val="24"/>
        </w:rPr>
        <w:t>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lastRenderedPageBreak/>
        <w:t>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54. Педагогические условия использования образовательных инноваций при подг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 xml:space="preserve">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proofErr w:type="gramStart"/>
      <w:r w:rsidRPr="00037FCC">
        <w:rPr>
          <w:sz w:val="24"/>
          <w:szCs w:val="24"/>
        </w:rPr>
        <w:t>Обучающийся</w:t>
      </w:r>
      <w:proofErr w:type="gramEnd"/>
      <w:r w:rsidRPr="00037FCC">
        <w:rPr>
          <w:sz w:val="24"/>
          <w:szCs w:val="24"/>
        </w:rPr>
        <w:t xml:space="preserve"> имеет право предложить свою тему исследования, </w:t>
      </w:r>
      <w:proofErr w:type="spellStart"/>
      <w:r w:rsidRPr="00037FCC">
        <w:rPr>
          <w:sz w:val="24"/>
          <w:szCs w:val="24"/>
        </w:rPr>
        <w:t>предварительносогласовав</w:t>
      </w:r>
      <w:proofErr w:type="spellEnd"/>
      <w:r w:rsidRPr="00037FCC">
        <w:rPr>
          <w:sz w:val="24"/>
          <w:szCs w:val="24"/>
        </w:rPr>
        <w:t xml:space="preserve"> её с заведующим кафедрой педагогики, психологии и социал</w:t>
      </w:r>
      <w:r w:rsidRPr="00037FCC">
        <w:rPr>
          <w:sz w:val="24"/>
          <w:szCs w:val="24"/>
        </w:rPr>
        <w:t>ь</w:t>
      </w:r>
      <w:r w:rsidRPr="00037FCC">
        <w:rPr>
          <w:sz w:val="24"/>
          <w:szCs w:val="24"/>
        </w:rPr>
        <w:t xml:space="preserve">ной работы </w:t>
      </w:r>
      <w:proofErr w:type="spellStart"/>
      <w:r w:rsidRPr="00037FCC">
        <w:rPr>
          <w:sz w:val="24"/>
          <w:szCs w:val="24"/>
        </w:rPr>
        <w:t>инаучным</w:t>
      </w:r>
      <w:proofErr w:type="spellEnd"/>
      <w:r w:rsidRPr="00037FCC">
        <w:rPr>
          <w:sz w:val="24"/>
          <w:szCs w:val="24"/>
        </w:rPr>
        <w:t xml:space="preserve">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sz w:val="24"/>
          <w:szCs w:val="24"/>
        </w:rPr>
        <w:t xml:space="preserve">Примерные виды работ, выполняемые </w:t>
      </w:r>
      <w:proofErr w:type="spellStart"/>
      <w:r w:rsidRPr="00037FCC">
        <w:rPr>
          <w:sz w:val="24"/>
          <w:szCs w:val="24"/>
        </w:rPr>
        <w:t>магистрантомна</w:t>
      </w:r>
      <w:proofErr w:type="spellEnd"/>
      <w:r w:rsidRPr="00037FCC">
        <w:rPr>
          <w:sz w:val="24"/>
          <w:szCs w:val="24"/>
        </w:rPr>
        <w:t xml:space="preserve">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Примерные виды работ, выполняемые </w:t>
      </w:r>
      <w:proofErr w:type="spellStart"/>
      <w:r w:rsidRPr="00037FCC">
        <w:rPr>
          <w:sz w:val="24"/>
          <w:szCs w:val="24"/>
        </w:rPr>
        <w:t>магистрантомна</w:t>
      </w:r>
      <w:proofErr w:type="spellEnd"/>
      <w:r w:rsidRPr="00037FCC">
        <w:rPr>
          <w:sz w:val="24"/>
          <w:szCs w:val="24"/>
        </w:rPr>
        <w:t xml:space="preserve">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«отлично» необходимо продемонстрировать высокий ур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037FCC">
        <w:rPr>
          <w:sz w:val="24"/>
          <w:szCs w:val="24"/>
        </w:rPr>
        <w:t>и</w:t>
      </w:r>
      <w:r w:rsidRPr="00037FCC">
        <w:rPr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вень (с незначительными отклонениями) по всем требованиям, предъявляемым к соде</w:t>
      </w:r>
      <w:r w:rsidRPr="00037FCC">
        <w:rPr>
          <w:sz w:val="24"/>
          <w:szCs w:val="24"/>
        </w:rPr>
        <w:t>р</w:t>
      </w:r>
      <w:r w:rsidRPr="00037FCC">
        <w:rPr>
          <w:sz w:val="24"/>
          <w:szCs w:val="24"/>
        </w:rPr>
        <w:t>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</w:t>
      </w:r>
      <w:r w:rsidRPr="00037FCC">
        <w:rPr>
          <w:sz w:val="24"/>
          <w:szCs w:val="24"/>
        </w:rPr>
        <w:t>в</w:t>
      </w:r>
      <w:r w:rsidRPr="00037FCC">
        <w:rPr>
          <w:sz w:val="24"/>
          <w:szCs w:val="24"/>
        </w:rPr>
        <w:t>ляемым к содержанию и оформлению отчета о практике и его защите, поверхностно отв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>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037FCC">
        <w:rPr>
          <w:rFonts w:eastAsia="Times New Roman"/>
          <w:b/>
          <w:sz w:val="24"/>
          <w:szCs w:val="24"/>
        </w:rPr>
        <w:t>е</w:t>
      </w:r>
      <w:r w:rsidRPr="00037FCC">
        <w:rPr>
          <w:rFonts w:eastAsia="Times New Roman"/>
          <w:b/>
          <w:sz w:val="24"/>
          <w:szCs w:val="24"/>
        </w:rPr>
        <w:lastRenderedPageBreak/>
        <w:t xml:space="preserve">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5"/>
              <w:gridCol w:w="1706"/>
              <w:gridCol w:w="1705"/>
              <w:gridCol w:w="1705"/>
              <w:gridCol w:w="1705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способен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пы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екта, этапы работы над проектом с учетом посл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их реал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этапы жизненного цикла прое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та, этапы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боты над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с уч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том послед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вательности их реализ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этапы жизненного цикла прое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та, этапы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боты над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с уч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том послед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вательности их реализ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этапы жи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ненного ци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ла проекта, этапы работы над проектом с учетом 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их ре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вующие прав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</w:t>
                  </w:r>
                  <w:r w:rsidRPr="00037FCC">
                    <w:rPr>
                      <w:sz w:val="24"/>
                      <w:szCs w:val="24"/>
                    </w:rPr>
                    <w:t>й</w:t>
                  </w:r>
                  <w:r w:rsidRPr="00037FCC">
                    <w:rPr>
                      <w:sz w:val="24"/>
                      <w:szCs w:val="24"/>
                    </w:rPr>
                    <w:t>ствующие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действу</w:t>
                  </w:r>
                  <w:r w:rsidRPr="00037FCC">
                    <w:rPr>
                      <w:sz w:val="24"/>
                      <w:szCs w:val="24"/>
                    </w:rPr>
                    <w:t>ю</w:t>
                  </w:r>
                  <w:r w:rsidRPr="00037FCC">
                    <w:rPr>
                      <w:sz w:val="24"/>
                      <w:szCs w:val="24"/>
                    </w:rPr>
                    <w:t>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вующие пр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действующие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 к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личному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ставлению 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нию  резул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требования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нию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требов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ния к публи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ному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требования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нию  резул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Умеет: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выстраивать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проблему, лежащую в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нове проекта, грамотно фо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ределять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блему, леж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щую в основе проекта, гр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мотно форм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му, лежащую в основе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екта, грамо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 формул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му, лежащую в основе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екта, грамо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 формул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та, грамотно формулир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оптимал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ный способ решения задач проекта, исх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дя из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вующих пр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вовых норм и имеющихся ресурсов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бирать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выбирать о</w:t>
                  </w:r>
                  <w:r w:rsidRPr="00037FCC">
                    <w:rPr>
                      <w:sz w:val="24"/>
                      <w:szCs w:val="24"/>
                    </w:rPr>
                    <w:t>п</w:t>
                  </w:r>
                  <w:r w:rsidRPr="00037FCC">
                    <w:rPr>
                      <w:sz w:val="24"/>
                      <w:szCs w:val="24"/>
                    </w:rPr>
                    <w:t>тимальный способ реш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 задач проекта,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ходя из де</w:t>
                  </w:r>
                  <w:r w:rsidRPr="00037FCC">
                    <w:rPr>
                      <w:sz w:val="24"/>
                      <w:szCs w:val="24"/>
                    </w:rPr>
                    <w:t>й</w:t>
                  </w:r>
                  <w:r w:rsidRPr="00037FCC">
                    <w:rPr>
                      <w:sz w:val="24"/>
                      <w:szCs w:val="24"/>
                    </w:rPr>
                    <w:t>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 решать поставленные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 решать поставленные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дами подбора исполнителей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проекта, 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дающих нео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дами подбора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дами подбора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Владеет: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оцен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вания выя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ленных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екта, навыками участия в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проекта, навыками участия в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суждении х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да и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сти ответс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ваиваемой 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за со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 случаев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сти ответс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Индикаторы достижения 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 xml:space="preserve">Отлично. Высокий 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lastRenderedPageBreak/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ности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бенности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особенн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деятельности в образов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 xml:space="preserve">шинстве </w:t>
                  </w:r>
                  <w:proofErr w:type="spellStart"/>
                  <w:r w:rsidRPr="00037FCC">
                    <w:rPr>
                      <w:sz w:val="24"/>
                      <w:szCs w:val="24"/>
                    </w:rPr>
                    <w:t>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чаевособе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в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особенности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 к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требования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требов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ния к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требования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разв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комп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комп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пути и сре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ства изучения и развития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шать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сиональные задачи с уч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том разли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ных конте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ные задачи с учетом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личных ко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ет</w:t>
                  </w:r>
                  <w:proofErr w:type="gramStart"/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gram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роектировать</w:t>
                  </w:r>
                  <w:proofErr w:type="spell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пути св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его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ектировать пути своего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нального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Индикатор достижения 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 xml:space="preserve">Отлично. Высокий 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lastRenderedPageBreak/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 и оценки собственной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 и оценки программ, 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ханизмов и форм развития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петентности на соответс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вующем уро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не образов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ти совместно с другими уч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стниками 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скую деятел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стно с друг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ми участн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ками исслед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вательскую деятельность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стниками 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скую деятел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в 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 случаев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ти совместно с другими участниками исследов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тельскую де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стно с друг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ми участн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ками исслед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вательскую деятельность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дологические основы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тодологич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ские основы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методол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гические 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новы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деятельности в образов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метод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логические основы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ской деятел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ности в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методолог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ческие осн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вы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ботать в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 работать в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к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иссл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дования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ектировать программы исследования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ет</w:t>
                  </w:r>
                  <w:proofErr w:type="gramStart"/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proofErr w:type="gram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>тбирать</w:t>
                  </w:r>
                  <w:proofErr w:type="spell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методологич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ские основания и использу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мые методы педагогическ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 исследов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бирать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дологические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рать метод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рать метод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ческие осн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вания и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менения зн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ний в рамках выбранной проблематики с целью реш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ния задач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вития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ществлять 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дагогическое сопровождение развития ли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ностных и творческих способностей детей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разовании с использован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ем совреме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ных педагог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ческих форм, метод и при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ществлять 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дагогическое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ние развития личностных и творческих способностей детей в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способен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норм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тивно-правовые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акты, регламент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рующие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тельность в условиях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мативно-правовые акты, регламент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рующие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тельность в условиях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нормати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но-правовые акты, регл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ментирующие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норм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тивно-правовые а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ты, регламе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нормативно-правовые а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ты, регламе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i/>
                      <w:sz w:val="24"/>
                      <w:szCs w:val="24"/>
                    </w:rPr>
                    <w:lastRenderedPageBreak/>
                    <w:t>Умеет</w:t>
                  </w:r>
                  <w:r w:rsidRPr="00037FCC">
                    <w:rPr>
                      <w:sz w:val="24"/>
                      <w:szCs w:val="24"/>
                    </w:rPr>
                    <w:t>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соотве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ствии с возра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 xml:space="preserve">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хологическим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отбирать формы,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ды и приемы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вождения, в соответствии с возрастн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и психол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гическим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ветствии с возрастными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ветствии с возрастными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отбирать формы,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ды и приемы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вождения, в соответствии с возрастн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 xml:space="preserve">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методического сопровождения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дополн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тельного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нальными практическ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ми умениями, необходим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для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дического 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sz w:val="24"/>
                      <w:szCs w:val="24"/>
                    </w:rPr>
                    <w:t>Частичновл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деет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сиональными практическ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ми умениями, необходим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для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дического 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84"/>
              <w:gridCol w:w="1683"/>
              <w:gridCol w:w="1683"/>
              <w:gridCol w:w="1683"/>
              <w:gridCol w:w="1903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lastRenderedPageBreak/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kern w:val="24"/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kern w:val="24"/>
                      <w:sz w:val="18"/>
                      <w:szCs w:val="18"/>
                    </w:rPr>
                    <w:t xml:space="preserve"> конс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т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руировать педаг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гические процессы в условиях допо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л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а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>ол</w:t>
                  </w:r>
                  <w:r>
                    <w:rPr>
                      <w:kern w:val="24"/>
                      <w:sz w:val="18"/>
                      <w:szCs w:val="18"/>
                    </w:rPr>
                    <w:t>ь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</w:t>
                  </w:r>
                  <w:r>
                    <w:rPr>
                      <w:kern w:val="24"/>
                      <w:sz w:val="18"/>
                      <w:szCs w:val="18"/>
                    </w:rPr>
                    <w:t>и</w:t>
                  </w:r>
                  <w:r>
                    <w:rPr>
                      <w:kern w:val="24"/>
                      <w:sz w:val="18"/>
                      <w:szCs w:val="18"/>
                    </w:rPr>
                    <w:t>ческого исслед</w:t>
                  </w:r>
                  <w:r>
                    <w:rPr>
                      <w:kern w:val="24"/>
                      <w:sz w:val="18"/>
                      <w:szCs w:val="18"/>
                    </w:rPr>
                    <w:t>о</w:t>
                  </w:r>
                  <w:r>
                    <w:rPr>
                      <w:kern w:val="24"/>
                      <w:sz w:val="18"/>
                      <w:szCs w:val="18"/>
                    </w:rPr>
                    <w:t>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н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струировать пед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а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гогические пр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цессы в условиях дополнительного образования, и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с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</w:t>
                  </w:r>
                  <w:r>
                    <w:rPr>
                      <w:kern w:val="24"/>
                      <w:sz w:val="18"/>
                      <w:szCs w:val="18"/>
                    </w:rPr>
                    <w:t>о</w:t>
                  </w:r>
                  <w:r>
                    <w:rPr>
                      <w:kern w:val="24"/>
                      <w:sz w:val="18"/>
                      <w:szCs w:val="18"/>
                    </w:rPr>
                    <w:t>гического иссл</w:t>
                  </w:r>
                  <w:r>
                    <w:rPr>
                      <w:kern w:val="24"/>
                      <w:sz w:val="18"/>
                      <w:szCs w:val="18"/>
                    </w:rPr>
                    <w:t>е</w:t>
                  </w:r>
                  <w:r>
                    <w:rPr>
                      <w:kern w:val="24"/>
                      <w:sz w:val="18"/>
                      <w:szCs w:val="18"/>
                    </w:rPr>
                    <w:t>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в о</w:t>
                  </w:r>
                  <w:r w:rsidRPr="00477DB9">
                    <w:rPr>
                      <w:sz w:val="18"/>
                      <w:szCs w:val="18"/>
                    </w:rPr>
                    <w:t>т</w:t>
                  </w:r>
                  <w:r w:rsidRPr="00477DB9">
                    <w:rPr>
                      <w:sz w:val="18"/>
                      <w:szCs w:val="18"/>
                    </w:rPr>
                    <w:t>дельных случаях конструировать педагогические процессы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вания, использ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тоды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ского исследов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конструировать педагогические процессы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вания, использ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тоды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ского исследов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констру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ровать и анализир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педагогические процессы в условиях дополнительного образования, испол</w:t>
                  </w:r>
                  <w:r w:rsidRPr="00477DB9">
                    <w:rPr>
                      <w:sz w:val="18"/>
                      <w:szCs w:val="18"/>
                    </w:rPr>
                    <w:t>ь</w:t>
                  </w:r>
                  <w:r w:rsidRPr="00477DB9">
                    <w:rPr>
                      <w:sz w:val="18"/>
                      <w:szCs w:val="18"/>
                    </w:rPr>
                    <w:t>зовать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методы педагогического и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Не знает особе</w:t>
                  </w:r>
                  <w:r w:rsidRPr="00477DB9">
                    <w:rPr>
                      <w:sz w:val="18"/>
                      <w:szCs w:val="18"/>
                    </w:rPr>
                    <w:t>н</w:t>
                  </w:r>
                  <w:r w:rsidRPr="00477DB9">
                    <w:rPr>
                      <w:sz w:val="18"/>
                      <w:szCs w:val="18"/>
                    </w:rPr>
                    <w:t>ности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Знает отдельные черты особенн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стей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Знает основы п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дагогических пр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Свободно и уверенно воспроизводит ос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бенности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ских процессов ра</w:t>
                  </w:r>
                  <w:r w:rsidRPr="00477DB9">
                    <w:rPr>
                      <w:sz w:val="18"/>
                      <w:szCs w:val="18"/>
                    </w:rPr>
                    <w:t>з</w:t>
                  </w:r>
                  <w:r w:rsidRPr="00477DB9">
                    <w:rPr>
                      <w:sz w:val="18"/>
                      <w:szCs w:val="18"/>
                    </w:rPr>
                    <w:t>личного типа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дополнительн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lastRenderedPageBreak/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proofErr w:type="spellEnd"/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руирования пед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огических пр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рать соответс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ческого исслед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огических процессов в усл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отбирать соотве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гического иссл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дования в проце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се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отбирать соотве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гического иссл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дования в проце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се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бирать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соответс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ского исследования в процессе констру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(влад</w:t>
                  </w:r>
                  <w:r w:rsidRPr="00477DB9">
                    <w:rPr>
                      <w:b/>
                      <w:sz w:val="18"/>
                      <w:szCs w:val="18"/>
                    </w:rPr>
                    <w:t>е</w:t>
                  </w:r>
                  <w:r w:rsidRPr="00477DB9">
                    <w:rPr>
                      <w:b/>
                      <w:sz w:val="18"/>
                      <w:szCs w:val="18"/>
                    </w:rPr>
                    <w:t>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сиональными практическими умениями, нео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ходимыми для конструирования педагогических процессов разли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фессиональными практическими умениями, нео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ходимыми для конструирования педагогических процессов разли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ными практич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скими умениями, необходимыми для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ными практич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скими умениями, необходимыми для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ниями, необходим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ы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ми для конструир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личного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дополнительн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ствлять методич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ское сопровожд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ние педагогов в процессе проект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рования и реал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зации дополн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общео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б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у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ществлять мет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в о</w:t>
                  </w:r>
                  <w:r w:rsidRPr="00477DB9">
                    <w:rPr>
                      <w:sz w:val="18"/>
                      <w:szCs w:val="18"/>
                    </w:rPr>
                    <w:t>т</w:t>
                  </w:r>
                  <w:r w:rsidRPr="00477DB9">
                    <w:rPr>
                      <w:sz w:val="18"/>
                      <w:szCs w:val="18"/>
                    </w:rPr>
                    <w:t>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педагогов в процессе проектир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вания и реализации дополнительных общеобразовател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ь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A8327A">
                    <w:rPr>
                      <w:sz w:val="18"/>
                      <w:szCs w:val="18"/>
                    </w:rPr>
                    <w:t>методы</w:t>
                  </w:r>
                  <w:proofErr w:type="spellEnd"/>
                  <w:r w:rsidRPr="00A8327A">
                    <w:rPr>
                      <w:sz w:val="18"/>
                      <w:szCs w:val="18"/>
                    </w:rPr>
                    <w:t xml:space="preserve"> и приемы осущес</w:t>
                  </w:r>
                  <w:r w:rsidRPr="00A8327A">
                    <w:rPr>
                      <w:sz w:val="18"/>
                      <w:szCs w:val="18"/>
                    </w:rPr>
                    <w:t>т</w:t>
                  </w:r>
                  <w:r w:rsidRPr="00A8327A">
                    <w:rPr>
                      <w:sz w:val="18"/>
                      <w:szCs w:val="18"/>
                    </w:rPr>
                    <w:t>вления метод</w:t>
                  </w:r>
                  <w:r w:rsidRPr="00A8327A">
                    <w:rPr>
                      <w:sz w:val="18"/>
                      <w:szCs w:val="18"/>
                    </w:rPr>
                    <w:t>и</w:t>
                  </w:r>
                  <w:r w:rsidRPr="00A8327A">
                    <w:rPr>
                      <w:sz w:val="18"/>
                      <w:szCs w:val="18"/>
                    </w:rPr>
                    <w:t>ческой поддер</w:t>
                  </w:r>
                  <w:r w:rsidRPr="00A8327A">
                    <w:rPr>
                      <w:sz w:val="18"/>
                      <w:szCs w:val="18"/>
                    </w:rPr>
                    <w:t>ж</w:t>
                  </w:r>
                  <w:r w:rsidRPr="00A8327A">
                    <w:rPr>
                      <w:sz w:val="18"/>
                      <w:szCs w:val="18"/>
                    </w:rPr>
                    <w:t>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ствления мет</w:t>
                  </w:r>
                  <w:r w:rsidRPr="00A8327A">
                    <w:rPr>
                      <w:sz w:val="18"/>
                      <w:szCs w:val="18"/>
                    </w:rPr>
                    <w:t>о</w:t>
                  </w:r>
                  <w:r w:rsidRPr="00A8327A">
                    <w:rPr>
                      <w:sz w:val="18"/>
                      <w:szCs w:val="18"/>
                    </w:rPr>
                    <w:t>дической по</w:t>
                  </w:r>
                  <w:r w:rsidRPr="00A8327A">
                    <w:rPr>
                      <w:sz w:val="18"/>
                      <w:szCs w:val="18"/>
                    </w:rPr>
                    <w:t>д</w:t>
                  </w:r>
                  <w:r w:rsidRPr="00A8327A">
                    <w:rPr>
                      <w:sz w:val="18"/>
                      <w:szCs w:val="18"/>
                    </w:rPr>
                    <w:t>держки педаг</w:t>
                  </w:r>
                  <w:r w:rsidRPr="00A8327A">
                    <w:rPr>
                      <w:sz w:val="18"/>
                      <w:szCs w:val="18"/>
                    </w:rPr>
                    <w:t>о</w:t>
                  </w:r>
                  <w:r w:rsidRPr="00A8327A">
                    <w:rPr>
                      <w:sz w:val="18"/>
                      <w:szCs w:val="18"/>
                    </w:rPr>
                    <w:t>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</w:t>
                  </w:r>
                  <w:r w:rsidRPr="00A8327A">
                    <w:rPr>
                      <w:sz w:val="18"/>
                      <w:szCs w:val="18"/>
                    </w:rPr>
                    <w:t>а</w:t>
                  </w:r>
                  <w:r w:rsidRPr="00A8327A">
                    <w:rPr>
                      <w:sz w:val="18"/>
                      <w:szCs w:val="18"/>
                    </w:rPr>
                    <w:t>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ния методич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тодической по</w:t>
                  </w:r>
                  <w:r w:rsidRPr="00A8327A">
                    <w:rPr>
                      <w:sz w:val="18"/>
                      <w:szCs w:val="18"/>
                    </w:rPr>
                    <w:t>д</w:t>
                  </w:r>
                  <w:r w:rsidRPr="00A8327A">
                    <w:rPr>
                      <w:sz w:val="18"/>
                      <w:szCs w:val="18"/>
                    </w:rPr>
                    <w:t>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методическ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</w:t>
                  </w:r>
                  <w:r w:rsidRPr="00C052BD">
                    <w:rPr>
                      <w:sz w:val="18"/>
                      <w:szCs w:val="18"/>
                    </w:rPr>
                    <w:t>н</w:t>
                  </w:r>
                  <w:r w:rsidRPr="00C052BD">
                    <w:rPr>
                      <w:sz w:val="18"/>
                      <w:szCs w:val="18"/>
                    </w:rPr>
                    <w:t>ности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обеспеч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ния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тельного проце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методическ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обесп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чения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тельного процесса, нормативные треб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</w:t>
                  </w:r>
                  <w:r w:rsidRPr="00C052BD">
                    <w:rPr>
                      <w:sz w:val="18"/>
                      <w:szCs w:val="18"/>
                    </w:rPr>
                    <w:t>и</w:t>
                  </w:r>
                  <w:r w:rsidRPr="00C052BD">
                    <w:rPr>
                      <w:sz w:val="18"/>
                      <w:szCs w:val="18"/>
                    </w:rPr>
                    <w:t>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53771D">
                    <w:rPr>
                      <w:rFonts w:eastAsia="Calibri"/>
                      <w:sz w:val="18"/>
                      <w:szCs w:val="18"/>
                    </w:rPr>
                    <w:t>способен</w:t>
                  </w:r>
                  <w:proofErr w:type="gramEnd"/>
                  <w:r w:rsidRPr="00C052BD">
                    <w:rPr>
                      <w:sz w:val="18"/>
                      <w:szCs w:val="18"/>
                    </w:rPr>
                    <w:t xml:space="preserve"> ан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лизировать с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стояние метод</w:t>
                  </w:r>
                  <w:r w:rsidRPr="00C052BD">
                    <w:rPr>
                      <w:sz w:val="18"/>
                      <w:szCs w:val="18"/>
                    </w:rPr>
                    <w:t>и</w:t>
                  </w:r>
                  <w:r w:rsidRPr="00C052BD">
                    <w:rPr>
                      <w:sz w:val="18"/>
                      <w:szCs w:val="18"/>
                    </w:rPr>
                    <w:t xml:space="preserve">ческой работы </w:t>
                  </w:r>
                  <w:r w:rsidRPr="00C052BD">
                    <w:rPr>
                      <w:sz w:val="18"/>
                      <w:szCs w:val="18"/>
                    </w:rPr>
                    <w:lastRenderedPageBreak/>
                    <w:t>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lastRenderedPageBreak/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 xml:space="preserve">дической работы </w:t>
                  </w:r>
                  <w:r w:rsidRPr="00C052BD">
                    <w:rPr>
                      <w:sz w:val="18"/>
                      <w:szCs w:val="18"/>
                    </w:rPr>
                    <w:lastRenderedPageBreak/>
                    <w:t>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lastRenderedPageBreak/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</w:t>
                  </w:r>
                  <w:r w:rsidRPr="00C85F39">
                    <w:rPr>
                      <w:sz w:val="18"/>
                      <w:szCs w:val="18"/>
                    </w:rPr>
                    <w:t>и</w:t>
                  </w:r>
                  <w:r w:rsidRPr="00C85F39">
                    <w:rPr>
                      <w:sz w:val="18"/>
                      <w:szCs w:val="18"/>
                    </w:rPr>
                    <w:lastRenderedPageBreak/>
                    <w:t>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lastRenderedPageBreak/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бирать</w:t>
                  </w:r>
                  <w:proofErr w:type="spellEnd"/>
                  <w:r w:rsidRPr="00C85F39">
                    <w:rPr>
                      <w:sz w:val="18"/>
                      <w:szCs w:val="18"/>
                    </w:rPr>
                    <w:t xml:space="preserve"> и анализир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вать состояние мет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 xml:space="preserve">дической работы </w:t>
                  </w:r>
                  <w:r w:rsidRPr="00C85F39">
                    <w:rPr>
                      <w:sz w:val="18"/>
                      <w:szCs w:val="18"/>
                    </w:rPr>
                    <w:lastRenderedPageBreak/>
                    <w:t>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lastRenderedPageBreak/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вать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скую работу п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53771D">
                    <w:rPr>
                      <w:rFonts w:eastAsia="Calibri"/>
                      <w:sz w:val="18"/>
                      <w:szCs w:val="18"/>
                    </w:rPr>
                    <w:t>способен</w:t>
                  </w:r>
                  <w:proofErr w:type="gramEnd"/>
                  <w:r w:rsidRPr="00C052BD">
                    <w:rPr>
                      <w:sz w:val="18"/>
                      <w:szCs w:val="18"/>
                    </w:rPr>
                    <w:t xml:space="preserve"> пл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нировать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proofErr w:type="spellEnd"/>
                  <w:r w:rsidRPr="00C85F39">
                    <w:rPr>
                      <w:sz w:val="18"/>
                      <w:szCs w:val="18"/>
                    </w:rPr>
                    <w:t xml:space="preserve"> планировать метод</w:t>
                  </w:r>
                  <w:r w:rsidRPr="00C85F39">
                    <w:rPr>
                      <w:sz w:val="18"/>
                      <w:szCs w:val="18"/>
                    </w:rPr>
                    <w:t>и</w:t>
                  </w:r>
                  <w:r w:rsidRPr="00C85F39">
                    <w:rPr>
                      <w:sz w:val="18"/>
                      <w:szCs w:val="18"/>
                    </w:rPr>
                    <w:t>ческую работу пед</w:t>
                  </w:r>
                  <w:r w:rsidRPr="00C85F39">
                    <w:rPr>
                      <w:sz w:val="18"/>
                      <w:szCs w:val="18"/>
                    </w:rPr>
                    <w:t>а</w:t>
                  </w:r>
                  <w:r w:rsidRPr="00C85F39">
                    <w:rPr>
                      <w:sz w:val="18"/>
                      <w:szCs w:val="18"/>
                    </w:rPr>
                    <w:t>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(влад</w:t>
                  </w:r>
                  <w:r w:rsidRPr="00477DB9">
                    <w:rPr>
                      <w:b/>
                      <w:sz w:val="18"/>
                      <w:szCs w:val="18"/>
                    </w:rPr>
                    <w:t>е</w:t>
                  </w:r>
                  <w:r w:rsidRPr="00477DB9">
                    <w:rPr>
                      <w:b/>
                      <w:sz w:val="18"/>
                      <w:szCs w:val="18"/>
                    </w:rPr>
                    <w:t>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</w:t>
                  </w:r>
                  <w:r w:rsidRPr="009C2776">
                    <w:rPr>
                      <w:b/>
                      <w:sz w:val="18"/>
                      <w:szCs w:val="18"/>
                    </w:rPr>
                    <w:t>с</w:t>
                  </w:r>
                  <w:r w:rsidRPr="009C2776">
                    <w:rPr>
                      <w:b/>
                      <w:sz w:val="18"/>
                      <w:szCs w:val="18"/>
                    </w:rPr>
                    <w:t>тигнут*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сопрово</w:t>
                  </w:r>
                  <w:r w:rsidRPr="00C052BD">
                    <w:rPr>
                      <w:sz w:val="18"/>
                      <w:szCs w:val="18"/>
                    </w:rPr>
                    <w:t>ж</w:t>
                  </w:r>
                  <w:r w:rsidRPr="00C052BD">
                    <w:rPr>
                      <w:sz w:val="18"/>
                      <w:szCs w:val="18"/>
                    </w:rPr>
                    <w:t>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сопрово</w:t>
                  </w:r>
                  <w:r w:rsidRPr="00C052BD">
                    <w:rPr>
                      <w:sz w:val="18"/>
                      <w:szCs w:val="18"/>
                    </w:rPr>
                    <w:t>ж</w:t>
                  </w:r>
                  <w:r w:rsidRPr="00C052BD">
                    <w:rPr>
                      <w:sz w:val="18"/>
                      <w:szCs w:val="18"/>
                    </w:rPr>
                    <w:t>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вождения пед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вождения пед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сопров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</w:t>
                  </w:r>
                  <w:r w:rsidRPr="00C052BD">
                    <w:rPr>
                      <w:sz w:val="18"/>
                      <w:szCs w:val="18"/>
                    </w:rPr>
                    <w:t>ь</w:t>
                  </w:r>
                  <w:r w:rsidRPr="00C052BD">
                    <w:rPr>
                      <w:sz w:val="18"/>
                      <w:szCs w:val="18"/>
                    </w:rPr>
                    <w:t>ности при прое</w:t>
                  </w:r>
                  <w:r w:rsidRPr="00C052BD">
                    <w:rPr>
                      <w:sz w:val="18"/>
                      <w:szCs w:val="18"/>
                    </w:rPr>
                    <w:t>к</w:t>
                  </w:r>
                  <w:r w:rsidRPr="00C052BD">
                    <w:rPr>
                      <w:sz w:val="18"/>
                      <w:szCs w:val="18"/>
                    </w:rPr>
                    <w:t>тировании обр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зовательных 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</w:t>
                  </w:r>
                  <w:r w:rsidRPr="00C052BD">
                    <w:rPr>
                      <w:sz w:val="18"/>
                      <w:szCs w:val="18"/>
                    </w:rPr>
                    <w:t>ь</w:t>
                  </w:r>
                  <w:r w:rsidRPr="00C052BD">
                    <w:rPr>
                      <w:sz w:val="18"/>
                      <w:szCs w:val="18"/>
                    </w:rPr>
                    <w:t>ности при прое</w:t>
                  </w:r>
                  <w:r w:rsidRPr="00C052BD">
                    <w:rPr>
                      <w:sz w:val="18"/>
                      <w:szCs w:val="18"/>
                    </w:rPr>
                    <w:t>к</w:t>
                  </w:r>
                  <w:r w:rsidRPr="00C052BD">
                    <w:rPr>
                      <w:sz w:val="18"/>
                      <w:szCs w:val="18"/>
                    </w:rPr>
                    <w:t>тировании обр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деятельн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при проектир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вании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Для получения оценки «Зачтено» необходимо продемонстрировать высокий ур</w:t>
      </w:r>
      <w:r w:rsidRPr="009B4755">
        <w:rPr>
          <w:sz w:val="24"/>
          <w:szCs w:val="24"/>
        </w:rPr>
        <w:t>о</w:t>
      </w:r>
      <w:r w:rsidRPr="009B4755">
        <w:rPr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9B4755">
        <w:rPr>
          <w:sz w:val="24"/>
          <w:szCs w:val="24"/>
        </w:rPr>
        <w:t>и</w:t>
      </w:r>
      <w:r w:rsidRPr="009B4755">
        <w:rPr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</w:t>
      </w:r>
      <w:r w:rsidRPr="009B4755">
        <w:rPr>
          <w:sz w:val="24"/>
          <w:szCs w:val="24"/>
        </w:rPr>
        <w:t>о</w:t>
      </w:r>
      <w:r w:rsidRPr="009B4755">
        <w:rPr>
          <w:sz w:val="24"/>
          <w:szCs w:val="24"/>
        </w:rPr>
        <w:t>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0F5F47">
        <w:rPr>
          <w:b/>
          <w:sz w:val="24"/>
          <w:szCs w:val="24"/>
        </w:rPr>
        <w:t>е</w:t>
      </w:r>
      <w:r w:rsidRPr="000F5F47">
        <w:rPr>
          <w:b/>
          <w:sz w:val="24"/>
          <w:szCs w:val="24"/>
        </w:rPr>
        <w:t>тенций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i/>
                <w:sz w:val="18"/>
                <w:szCs w:val="18"/>
              </w:rPr>
              <w:t>Знает</w:t>
            </w:r>
            <w:proofErr w:type="gramStart"/>
            <w:r w:rsidRPr="00A703AB">
              <w:rPr>
                <w:i/>
                <w:sz w:val="18"/>
                <w:szCs w:val="18"/>
              </w:rPr>
              <w:t>:</w:t>
            </w:r>
            <w:r w:rsidRPr="00744DB8">
              <w:rPr>
                <w:sz w:val="18"/>
                <w:szCs w:val="18"/>
              </w:rPr>
              <w:t>э</w:t>
            </w:r>
            <w:proofErr w:type="gramEnd"/>
            <w:r w:rsidRPr="00744DB8">
              <w:rPr>
                <w:sz w:val="18"/>
                <w:szCs w:val="18"/>
              </w:rPr>
              <w:t>тапы</w:t>
            </w:r>
            <w:proofErr w:type="spellEnd"/>
            <w:r w:rsidRPr="00744DB8">
              <w:rPr>
                <w:sz w:val="18"/>
                <w:szCs w:val="18"/>
              </w:rPr>
              <w:t xml:space="preserve"> жизненного цикла проекта, этапы работы над пр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ектом с учетом последовательн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 xml:space="preserve">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вые нормы, имеющиеся р</w:t>
            </w:r>
            <w:r w:rsidRPr="005E6344">
              <w:rPr>
                <w:sz w:val="18"/>
                <w:szCs w:val="18"/>
              </w:rPr>
              <w:t>е</w:t>
            </w:r>
            <w:r w:rsidRPr="005E6344">
              <w:rPr>
                <w:sz w:val="18"/>
                <w:szCs w:val="18"/>
              </w:rPr>
              <w:t>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5E6344">
              <w:rPr>
                <w:sz w:val="18"/>
                <w:szCs w:val="18"/>
              </w:rPr>
              <w:t xml:space="preserve"> действующие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вые нормы, имеющиеся ресу</w:t>
            </w:r>
            <w:r w:rsidRPr="005E6344">
              <w:rPr>
                <w:sz w:val="18"/>
                <w:szCs w:val="18"/>
              </w:rPr>
              <w:t>р</w:t>
            </w:r>
            <w:r w:rsidRPr="005E6344">
              <w:rPr>
                <w:sz w:val="18"/>
                <w:szCs w:val="18"/>
              </w:rPr>
              <w:t>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</w:t>
            </w:r>
            <w:r w:rsidRPr="005E6344">
              <w:rPr>
                <w:sz w:val="18"/>
                <w:szCs w:val="18"/>
              </w:rPr>
              <w:t>б</w:t>
            </w:r>
            <w:r w:rsidRPr="005E6344">
              <w:rPr>
                <w:sz w:val="18"/>
                <w:szCs w:val="18"/>
              </w:rPr>
              <w:t>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5E6344">
              <w:rPr>
                <w:sz w:val="18"/>
                <w:szCs w:val="18"/>
              </w:rPr>
              <w:t xml:space="preserve"> требования к публи</w:t>
            </w:r>
            <w:r w:rsidRPr="005E6344">
              <w:rPr>
                <w:sz w:val="18"/>
                <w:szCs w:val="18"/>
              </w:rPr>
              <w:t>ч</w:t>
            </w:r>
            <w:r w:rsidRPr="005E6344">
              <w:rPr>
                <w:sz w:val="18"/>
                <w:szCs w:val="18"/>
              </w:rPr>
              <w:t>ному представлению  результ</w:t>
            </w:r>
            <w:r w:rsidRPr="005E6344">
              <w:rPr>
                <w:sz w:val="18"/>
                <w:szCs w:val="18"/>
              </w:rPr>
              <w:t>а</w:t>
            </w:r>
            <w:r w:rsidRPr="005E6344">
              <w:rPr>
                <w:sz w:val="18"/>
                <w:szCs w:val="18"/>
              </w:rPr>
              <w:t>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умеет</w:t>
            </w:r>
            <w:r w:rsidRPr="00744DB8">
              <w:rPr>
                <w:sz w:val="18"/>
                <w:szCs w:val="18"/>
              </w:rPr>
              <w:t>выстраивать</w:t>
            </w:r>
            <w:proofErr w:type="spellEnd"/>
            <w:r w:rsidRPr="00744DB8">
              <w:rPr>
                <w:sz w:val="18"/>
                <w:szCs w:val="18"/>
              </w:rPr>
              <w:t xml:space="preserve"> этапы работы над проектом с уч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proofErr w:type="spellStart"/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744DB8">
              <w:rPr>
                <w:sz w:val="18"/>
                <w:szCs w:val="18"/>
              </w:rPr>
              <w:t>выстраивать</w:t>
            </w:r>
            <w:proofErr w:type="spellEnd"/>
            <w:r w:rsidRPr="00744DB8">
              <w:rPr>
                <w:sz w:val="18"/>
                <w:szCs w:val="18"/>
              </w:rPr>
              <w:t xml:space="preserve"> этапы работы над проектом с 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 xml:space="preserve">определять проблему, </w:t>
            </w:r>
            <w:r w:rsidRPr="005E6344">
              <w:rPr>
                <w:rFonts w:eastAsia="Times New Roman"/>
                <w:sz w:val="18"/>
                <w:szCs w:val="18"/>
              </w:rPr>
              <w:lastRenderedPageBreak/>
              <w:t>лежащую в основе проекта, гр</w:t>
            </w:r>
            <w:r w:rsidRPr="005E6344">
              <w:rPr>
                <w:rFonts w:eastAsia="Times New Roman"/>
                <w:sz w:val="18"/>
                <w:szCs w:val="18"/>
              </w:rPr>
              <w:t>а</w:t>
            </w:r>
            <w:r w:rsidRPr="005E6344">
              <w:rPr>
                <w:rFonts w:eastAsia="Times New Roman"/>
                <w:sz w:val="18"/>
                <w:szCs w:val="18"/>
              </w:rPr>
              <w:t>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lastRenderedPageBreak/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lastRenderedPageBreak/>
              <w:t>блему, лежащую в основе проекта, грамотно формул</w:t>
            </w:r>
            <w:r w:rsidRPr="005E6344">
              <w:rPr>
                <w:rFonts w:eastAsia="Times New Roman"/>
                <w:sz w:val="18"/>
                <w:szCs w:val="18"/>
              </w:rPr>
              <w:t>и</w:t>
            </w:r>
            <w:r w:rsidRPr="005E6344">
              <w:rPr>
                <w:rFonts w:eastAsia="Times New Roman"/>
                <w:sz w:val="18"/>
                <w:szCs w:val="18"/>
              </w:rPr>
              <w:t>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lastRenderedPageBreak/>
              <w:t xml:space="preserve">Умеет </w:t>
            </w:r>
            <w:proofErr w:type="spellStart"/>
            <w:r w:rsidRPr="00A703AB">
              <w:rPr>
                <w:sz w:val="18"/>
                <w:szCs w:val="18"/>
              </w:rPr>
              <w:t>эффективно</w:t>
            </w:r>
            <w:r w:rsidRPr="005E6344">
              <w:rPr>
                <w:rFonts w:eastAsia="Times New Roman"/>
                <w:sz w:val="18"/>
                <w:szCs w:val="18"/>
              </w:rPr>
              <w:t>определять</w:t>
            </w:r>
            <w:proofErr w:type="spellEnd"/>
            <w:r w:rsidRPr="005E6344">
              <w:rPr>
                <w:rFonts w:eastAsia="Times New Roman"/>
                <w:sz w:val="18"/>
                <w:szCs w:val="18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lastRenderedPageBreak/>
              <w:t>проблему, лежащую в основе проекта, грамотно формулир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lastRenderedPageBreak/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</w:t>
            </w:r>
            <w:r w:rsidRPr="005E6344">
              <w:rPr>
                <w:sz w:val="18"/>
                <w:szCs w:val="18"/>
              </w:rPr>
              <w:t>и</w:t>
            </w:r>
            <w:r w:rsidRPr="005E6344">
              <w:rPr>
                <w:sz w:val="18"/>
                <w:szCs w:val="18"/>
              </w:rPr>
              <w:t>мальный способ решения задач проекта, исходя из де</w:t>
            </w:r>
            <w:r w:rsidRPr="005E6344">
              <w:rPr>
                <w:sz w:val="18"/>
                <w:szCs w:val="18"/>
              </w:rPr>
              <w:t>й</w:t>
            </w:r>
            <w:r w:rsidRPr="005E6344">
              <w:rPr>
                <w:sz w:val="18"/>
                <w:szCs w:val="18"/>
              </w:rPr>
              <w:t>ствующих правовых норм и имеющихся ресурсов и огр</w:t>
            </w:r>
            <w:r w:rsidRPr="005E6344">
              <w:rPr>
                <w:sz w:val="18"/>
                <w:szCs w:val="18"/>
              </w:rPr>
              <w:t>а</w:t>
            </w:r>
            <w:r w:rsidRPr="005E6344">
              <w:rPr>
                <w:sz w:val="18"/>
                <w:szCs w:val="18"/>
              </w:rPr>
              <w:t>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грамотно, логично, а</w:t>
            </w:r>
            <w:r w:rsidRPr="00A703AB">
              <w:rPr>
                <w:sz w:val="18"/>
                <w:szCs w:val="18"/>
              </w:rPr>
              <w:t>р</w:t>
            </w:r>
            <w:r w:rsidRPr="00A703AB">
              <w:rPr>
                <w:sz w:val="18"/>
                <w:szCs w:val="18"/>
              </w:rPr>
              <w:t xml:space="preserve">гументировано </w:t>
            </w:r>
            <w:r w:rsidRPr="005E6344">
              <w:rPr>
                <w:sz w:val="18"/>
                <w:szCs w:val="18"/>
              </w:rPr>
              <w:t>выбирать о</w:t>
            </w:r>
            <w:r w:rsidRPr="005E6344">
              <w:rPr>
                <w:sz w:val="18"/>
                <w:szCs w:val="18"/>
              </w:rPr>
              <w:t>п</w:t>
            </w:r>
            <w:r w:rsidRPr="005E6344">
              <w:rPr>
                <w:sz w:val="18"/>
                <w:szCs w:val="18"/>
              </w:rPr>
              <w:t>тимальный способ решения задач проекта, исходя из де</w:t>
            </w:r>
            <w:r w:rsidRPr="005E6344">
              <w:rPr>
                <w:sz w:val="18"/>
                <w:szCs w:val="18"/>
              </w:rPr>
              <w:t>й</w:t>
            </w:r>
            <w:r w:rsidRPr="005E6344">
              <w:rPr>
                <w:sz w:val="18"/>
                <w:szCs w:val="18"/>
              </w:rPr>
              <w:t>ствующих правовых норм и имеющихся ресурсов и огран</w:t>
            </w:r>
            <w:r w:rsidRPr="005E6344">
              <w:rPr>
                <w:sz w:val="18"/>
                <w:szCs w:val="18"/>
              </w:rPr>
              <w:t>и</w:t>
            </w:r>
            <w:r w:rsidRPr="005E6344">
              <w:rPr>
                <w:sz w:val="18"/>
                <w:szCs w:val="18"/>
              </w:rPr>
              <w:t>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ставленные задачи в рамках у</w:t>
            </w:r>
            <w:r w:rsidRPr="005E6344">
              <w:rPr>
                <w:rFonts w:eastAsia="Times New Roman"/>
                <w:sz w:val="18"/>
                <w:szCs w:val="18"/>
              </w:rPr>
              <w:t>с</w:t>
            </w:r>
            <w:r w:rsidRPr="005E6344">
              <w:rPr>
                <w:rFonts w:eastAsia="Times New Roman"/>
                <w:sz w:val="18"/>
                <w:szCs w:val="18"/>
              </w:rPr>
              <w:t>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gramStart"/>
            <w:r w:rsidRPr="00A703AB">
              <w:rPr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sz w:val="18"/>
                <w:szCs w:val="18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</w:t>
            </w:r>
            <w:r w:rsidRPr="005E6344">
              <w:rPr>
                <w:rFonts w:eastAsia="Times New Roman"/>
                <w:sz w:val="18"/>
                <w:szCs w:val="18"/>
              </w:rPr>
              <w:t>е</w:t>
            </w:r>
            <w:r w:rsidRPr="005E6344">
              <w:rPr>
                <w:rFonts w:eastAsia="Times New Roman"/>
                <w:sz w:val="18"/>
                <w:szCs w:val="18"/>
              </w:rPr>
              <w:t>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</w:t>
            </w:r>
            <w:r w:rsidRPr="00D5440A">
              <w:rPr>
                <w:rFonts w:eastAsia="Times New Roman"/>
                <w:sz w:val="18"/>
                <w:szCs w:val="18"/>
              </w:rPr>
              <w:t>с</w:t>
            </w:r>
            <w:r w:rsidRPr="00D5440A">
              <w:rPr>
                <w:rFonts w:eastAsia="Times New Roman"/>
                <w:sz w:val="18"/>
                <w:szCs w:val="18"/>
              </w:rPr>
              <w:t>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</w:t>
            </w:r>
            <w:r w:rsidRPr="00D5440A">
              <w:rPr>
                <w:rFonts w:eastAsia="Times New Roman"/>
                <w:sz w:val="18"/>
                <w:szCs w:val="18"/>
              </w:rPr>
              <w:t>а</w:t>
            </w:r>
            <w:r w:rsidRPr="00D5440A">
              <w:rPr>
                <w:rFonts w:eastAsia="Times New Roman"/>
                <w:sz w:val="18"/>
                <w:szCs w:val="18"/>
              </w:rPr>
              <w:t>дающих необходимыми ко</w:t>
            </w:r>
            <w:r w:rsidRPr="00D5440A">
              <w:rPr>
                <w:rFonts w:eastAsia="Times New Roman"/>
                <w:sz w:val="18"/>
                <w:szCs w:val="18"/>
              </w:rPr>
              <w:t>м</w:t>
            </w:r>
            <w:r w:rsidRPr="00D5440A">
              <w:rPr>
                <w:rFonts w:eastAsia="Times New Roman"/>
                <w:sz w:val="18"/>
                <w:szCs w:val="18"/>
              </w:rPr>
              <w:t>петенциями для его реализ</w:t>
            </w:r>
            <w:r w:rsidRPr="00D5440A">
              <w:rPr>
                <w:rFonts w:eastAsia="Times New Roman"/>
                <w:sz w:val="18"/>
                <w:szCs w:val="18"/>
              </w:rPr>
              <w:t>а</w:t>
            </w:r>
            <w:r w:rsidRPr="00D5440A">
              <w:rPr>
                <w:rFonts w:eastAsia="Times New Roman"/>
                <w:sz w:val="18"/>
                <w:szCs w:val="18"/>
              </w:rPr>
              <w:t>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</w:t>
            </w:r>
            <w:r w:rsidRPr="00D5440A">
              <w:rPr>
                <w:rFonts w:eastAsia="Times New Roman"/>
                <w:sz w:val="18"/>
                <w:szCs w:val="18"/>
              </w:rPr>
              <w:t>е</w:t>
            </w:r>
            <w:r w:rsidRPr="00D5440A">
              <w:rPr>
                <w:rFonts w:eastAsia="Times New Roman"/>
                <w:sz w:val="18"/>
                <w:szCs w:val="18"/>
              </w:rPr>
              <w:t>лей проекта, обладающих н</w:t>
            </w:r>
            <w:r w:rsidRPr="00D5440A">
              <w:rPr>
                <w:rFonts w:eastAsia="Times New Roman"/>
                <w:sz w:val="18"/>
                <w:szCs w:val="18"/>
              </w:rPr>
              <w:t>е</w:t>
            </w:r>
            <w:r w:rsidRPr="00D5440A">
              <w:rPr>
                <w:rFonts w:eastAsia="Times New Roman"/>
                <w:sz w:val="18"/>
                <w:szCs w:val="18"/>
              </w:rPr>
              <w:t>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</w:t>
            </w:r>
            <w:r w:rsidRPr="00D5440A">
              <w:rPr>
                <w:rFonts w:eastAsia="Times New Roman"/>
                <w:sz w:val="18"/>
                <w:szCs w:val="18"/>
              </w:rPr>
              <w:t>и</w:t>
            </w:r>
            <w:r w:rsidRPr="00D5440A">
              <w:rPr>
                <w:rFonts w:eastAsia="Times New Roman"/>
                <w:sz w:val="18"/>
                <w:szCs w:val="18"/>
              </w:rPr>
              <w:t>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</w:t>
            </w:r>
            <w:r w:rsidRPr="00D5440A">
              <w:rPr>
                <w:rFonts w:eastAsia="Times New Roman"/>
                <w:sz w:val="18"/>
                <w:szCs w:val="18"/>
              </w:rPr>
              <w:t>в</w:t>
            </w:r>
            <w:r w:rsidRPr="00D5440A">
              <w:rPr>
                <w:rFonts w:eastAsia="Times New Roman"/>
                <w:sz w:val="18"/>
                <w:szCs w:val="18"/>
              </w:rPr>
              <w:t>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</w:t>
            </w:r>
            <w:r w:rsidRPr="00BB18DB">
              <w:rPr>
                <w:sz w:val="18"/>
                <w:szCs w:val="18"/>
              </w:rPr>
              <w:t>о</w:t>
            </w:r>
            <w:r w:rsidRPr="00BB18DB">
              <w:rPr>
                <w:sz w:val="18"/>
                <w:szCs w:val="18"/>
              </w:rPr>
              <w:t>екта, навыками участия в обсу</w:t>
            </w:r>
            <w:r w:rsidRPr="00BB18DB">
              <w:rPr>
                <w:sz w:val="18"/>
                <w:szCs w:val="18"/>
              </w:rPr>
              <w:t>ж</w:t>
            </w:r>
            <w:r w:rsidRPr="00BB18DB">
              <w:rPr>
                <w:sz w:val="18"/>
                <w:szCs w:val="18"/>
              </w:rPr>
              <w:t>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</w:t>
            </w:r>
            <w:r w:rsidRPr="00BB18DB">
              <w:rPr>
                <w:sz w:val="18"/>
                <w:szCs w:val="18"/>
              </w:rPr>
              <w:t>б</w:t>
            </w:r>
            <w:r w:rsidRPr="00BB18DB">
              <w:rPr>
                <w:sz w:val="18"/>
                <w:szCs w:val="18"/>
              </w:rPr>
              <w:t>личного представления р</w:t>
            </w:r>
            <w:r w:rsidRPr="00BB18DB">
              <w:rPr>
                <w:sz w:val="18"/>
                <w:szCs w:val="18"/>
              </w:rPr>
              <w:t>е</w:t>
            </w:r>
            <w:r w:rsidRPr="00BB18DB">
              <w:rPr>
                <w:sz w:val="18"/>
                <w:szCs w:val="18"/>
              </w:rPr>
              <w:t>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</w:t>
            </w:r>
            <w:r w:rsidRPr="00BB18DB">
              <w:rPr>
                <w:sz w:val="18"/>
                <w:szCs w:val="18"/>
              </w:rPr>
              <w:t>д</w:t>
            </w:r>
            <w:r w:rsidRPr="00BB18DB">
              <w:rPr>
                <w:sz w:val="18"/>
                <w:szCs w:val="18"/>
              </w:rPr>
              <w:t>ставления результатов проекта, навыками участия в обсужд</w:t>
            </w:r>
            <w:r w:rsidRPr="00BB18DB">
              <w:rPr>
                <w:sz w:val="18"/>
                <w:szCs w:val="18"/>
              </w:rPr>
              <w:t>е</w:t>
            </w:r>
            <w:r w:rsidRPr="00BB18DB">
              <w:rPr>
                <w:sz w:val="18"/>
                <w:szCs w:val="18"/>
              </w:rPr>
              <w:t>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нести ответственность за собственную профессионал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ь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нести ответстве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за собственную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фессиональную компетен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по профилю осваива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мой образовательной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эффективно нести ответственность за собстве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ную профессиональную комп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тентность по профилю осва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ваемой образовательной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деятельности в образ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особенности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 xml:space="preserve">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компетентн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требования к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пути и средства изуч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ния и развития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sz w:val="18"/>
                <w:szCs w:val="18"/>
              </w:rPr>
              <w:t>умеетрешать</w:t>
            </w:r>
            <w:proofErr w:type="spellEnd"/>
            <w:r w:rsidRPr="00A703AB">
              <w:rPr>
                <w:sz w:val="18"/>
                <w:szCs w:val="18"/>
              </w:rPr>
              <w:t xml:space="preserve">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нальные задачи с учетом ра</w:t>
            </w:r>
            <w:r w:rsidRPr="00A703AB">
              <w:rPr>
                <w:sz w:val="18"/>
                <w:szCs w:val="18"/>
              </w:rPr>
              <w:t>з</w:t>
            </w:r>
            <w:r w:rsidRPr="00A703AB">
              <w:rPr>
                <w:sz w:val="18"/>
                <w:szCs w:val="18"/>
              </w:rPr>
              <w:t>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п</w:t>
            </w:r>
            <w:proofErr w:type="gramEnd"/>
            <w:r w:rsidRPr="00A703AB">
              <w:rPr>
                <w:sz w:val="18"/>
                <w:szCs w:val="18"/>
              </w:rPr>
              <w:t>роектировать</w:t>
            </w:r>
            <w:proofErr w:type="spellEnd"/>
            <w:r w:rsidRPr="00A703AB">
              <w:rPr>
                <w:sz w:val="18"/>
                <w:szCs w:val="18"/>
              </w:rPr>
              <w:t xml:space="preserve"> пути св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п</w:t>
            </w:r>
            <w:proofErr w:type="gramEnd"/>
            <w:r w:rsidRPr="00A703AB">
              <w:rPr>
                <w:sz w:val="18"/>
                <w:szCs w:val="18"/>
              </w:rPr>
              <w:t>роектировать</w:t>
            </w:r>
            <w:proofErr w:type="spellEnd"/>
            <w:r w:rsidRPr="00A703AB">
              <w:rPr>
                <w:sz w:val="18"/>
                <w:szCs w:val="18"/>
              </w:rPr>
              <w:t xml:space="preserve"> пути своего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proofErr w:type="spellEnd"/>
            <w:r w:rsidRPr="00A703AB">
              <w:rPr>
                <w:sz w:val="18"/>
                <w:szCs w:val="18"/>
              </w:rPr>
              <w:t xml:space="preserve"> проектир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вать пути своего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</w:t>
            </w:r>
            <w:proofErr w:type="spellStart"/>
            <w:r w:rsidRPr="00A703AB">
              <w:rPr>
                <w:sz w:val="18"/>
                <w:szCs w:val="18"/>
              </w:rPr>
              <w:t>владее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приемами</w:t>
            </w:r>
            <w:proofErr w:type="spellEnd"/>
            <w:r w:rsidRPr="00A703AB">
              <w:rPr>
                <w:sz w:val="18"/>
                <w:szCs w:val="18"/>
              </w:rPr>
              <w:t xml:space="preserve"> анализа и оценки собственной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lastRenderedPageBreak/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ной компетентности на соотве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за и оценки программ, мех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низмов и форм развития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компетентн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gramStart"/>
            <w:r w:rsidRPr="00A703AB">
              <w:rPr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с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следовательскую деятел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ь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A703AB">
              <w:rPr>
                <w:sz w:val="18"/>
                <w:szCs w:val="18"/>
              </w:rPr>
              <w:t>Способенрезультативно</w:t>
            </w:r>
            <w:proofErr w:type="spellEnd"/>
            <w:r w:rsidRPr="00A703AB">
              <w:rPr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ками исследовательскую де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я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>работать</w:t>
            </w:r>
            <w:proofErr w:type="spellEnd"/>
            <w:r w:rsidRPr="00A703AB">
              <w:rPr>
                <w:sz w:val="18"/>
                <w:szCs w:val="18"/>
              </w:rPr>
              <w:t xml:space="preserve"> в исслед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</w:t>
            </w:r>
            <w:r w:rsidRPr="00A703AB">
              <w:rPr>
                <w:sz w:val="18"/>
                <w:szCs w:val="18"/>
              </w:rPr>
              <w:t>м</w:t>
            </w:r>
            <w:r w:rsidRPr="00A703AB">
              <w:rPr>
                <w:sz w:val="18"/>
                <w:szCs w:val="18"/>
              </w:rPr>
              <w:t>мы исследования в рамках в</w:t>
            </w:r>
            <w:r w:rsidRPr="00A703AB">
              <w:rPr>
                <w:sz w:val="18"/>
                <w:szCs w:val="18"/>
              </w:rPr>
              <w:t>ы</w:t>
            </w:r>
            <w:r w:rsidRPr="00A703AB">
              <w:rPr>
                <w:sz w:val="18"/>
                <w:szCs w:val="18"/>
              </w:rPr>
              <w:t>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ровать программы 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ния в рамках выбранной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о</w:t>
            </w:r>
            <w:proofErr w:type="gramEnd"/>
            <w:r w:rsidRPr="00A703AB">
              <w:rPr>
                <w:sz w:val="18"/>
                <w:szCs w:val="18"/>
              </w:rPr>
              <w:t>тбирать</w:t>
            </w:r>
            <w:proofErr w:type="spellEnd"/>
            <w:r w:rsidRPr="00A703AB">
              <w:rPr>
                <w:sz w:val="18"/>
                <w:szCs w:val="18"/>
              </w:rPr>
              <w:t xml:space="preserve"> методологич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ские основания и используемые методы педагогического иссл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логические основания и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пользуемые методы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гического исследования,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color w:val="000000"/>
                <w:kern w:val="24"/>
                <w:sz w:val="18"/>
                <w:szCs w:val="18"/>
              </w:rPr>
              <w:t>Умеетрезультативно</w:t>
            </w:r>
            <w:r w:rsidRPr="00A703AB">
              <w:rPr>
                <w:sz w:val="18"/>
                <w:szCs w:val="18"/>
              </w:rPr>
              <w:t>отбирать</w:t>
            </w:r>
            <w:proofErr w:type="spellEnd"/>
            <w:r w:rsidRPr="00A703AB">
              <w:rPr>
                <w:sz w:val="18"/>
                <w:szCs w:val="18"/>
              </w:rPr>
              <w:t xml:space="preserve"> методологические основания и используемые методы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гического исследования,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тельской) команды для поиска и применения знаний в рамках выбранной проблематики с ц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низации работы проектной (исследовательской) команды для поиска и применения знаний в рамках выбранной проблематики с целью реш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ния задач развития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нения знаний в рамках в</w:t>
            </w:r>
            <w:r w:rsidRPr="00A703AB">
              <w:rPr>
                <w:sz w:val="18"/>
                <w:szCs w:val="18"/>
              </w:rPr>
              <w:t>ы</w:t>
            </w:r>
            <w:r w:rsidRPr="00A703AB">
              <w:rPr>
                <w:sz w:val="18"/>
                <w:szCs w:val="18"/>
              </w:rPr>
              <w:t>бранной проблематики с целью решения задач развития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гическое сопровождение разв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тия личностных и творческих способностей детей в дополн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тельном образовании с использ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ванием современных педагогич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ние развития личностных и творческих способностей детей в дополнительном о</w:t>
            </w:r>
            <w:r w:rsidRPr="00A703AB">
              <w:rPr>
                <w:sz w:val="18"/>
                <w:szCs w:val="18"/>
              </w:rPr>
              <w:t>б</w:t>
            </w:r>
            <w:r w:rsidRPr="00A703AB">
              <w:rPr>
                <w:sz w:val="18"/>
                <w:szCs w:val="18"/>
              </w:rPr>
              <w:t>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sz w:val="18"/>
                <w:szCs w:val="18"/>
              </w:rPr>
              <w:t>Способенрезультативно</w:t>
            </w:r>
            <w:proofErr w:type="spellEnd"/>
            <w:r w:rsidRPr="00A703AB">
              <w:rPr>
                <w:sz w:val="18"/>
                <w:szCs w:val="18"/>
              </w:rPr>
              <w:t xml:space="preserve"> ос</w:t>
            </w:r>
            <w:r w:rsidRPr="00A703AB">
              <w:rPr>
                <w:sz w:val="18"/>
                <w:szCs w:val="18"/>
              </w:rPr>
              <w:t>у</w:t>
            </w:r>
            <w:r w:rsidRPr="00A703AB">
              <w:rPr>
                <w:sz w:val="18"/>
                <w:szCs w:val="18"/>
              </w:rPr>
              <w:t>ществлять педагогическое сопровождение развития ли</w:t>
            </w:r>
            <w:r w:rsidRPr="00A703AB">
              <w:rPr>
                <w:sz w:val="18"/>
                <w:szCs w:val="18"/>
              </w:rPr>
              <w:t>ч</w:t>
            </w:r>
            <w:r w:rsidRPr="00A703AB">
              <w:rPr>
                <w:sz w:val="18"/>
                <w:szCs w:val="18"/>
              </w:rPr>
              <w:t>ностных и творческих спосо</w:t>
            </w:r>
            <w:r w:rsidRPr="00A703AB">
              <w:rPr>
                <w:sz w:val="18"/>
                <w:szCs w:val="18"/>
              </w:rPr>
              <w:t>б</w:t>
            </w:r>
            <w:r w:rsidRPr="00A703AB">
              <w:rPr>
                <w:sz w:val="18"/>
                <w:szCs w:val="18"/>
              </w:rPr>
              <w:t>ностей детей в дополнител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ном образовании с использ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ванием современных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гических форм, метод и при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</w:t>
            </w:r>
            <w:r w:rsidRPr="000F5E2B">
              <w:rPr>
                <w:sz w:val="18"/>
                <w:szCs w:val="18"/>
              </w:rPr>
              <w:t>я</w:t>
            </w:r>
            <w:r w:rsidRPr="000F5E2B">
              <w:rPr>
                <w:sz w:val="18"/>
                <w:szCs w:val="18"/>
              </w:rPr>
              <w:t>тельность в условиях дополн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рующие деятельность в усл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виях дополнительного обр</w:t>
            </w:r>
            <w:r w:rsidRPr="000F5E2B">
              <w:rPr>
                <w:sz w:val="18"/>
                <w:szCs w:val="18"/>
              </w:rPr>
              <w:t>а</w:t>
            </w:r>
            <w:r w:rsidRPr="000F5E2B">
              <w:rPr>
                <w:sz w:val="18"/>
                <w:szCs w:val="18"/>
              </w:rPr>
              <w:t>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</w:t>
            </w:r>
            <w:r w:rsidRPr="000F5E2B">
              <w:rPr>
                <w:sz w:val="18"/>
                <w:szCs w:val="18"/>
              </w:rPr>
              <w:t>я</w:t>
            </w:r>
            <w:r w:rsidRPr="000F5E2B">
              <w:rPr>
                <w:sz w:val="18"/>
                <w:szCs w:val="18"/>
              </w:rPr>
              <w:t>тельность в условиях дополн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провождения, в соответствии с возрастными и психологическ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</w:t>
            </w:r>
            <w:r w:rsidRPr="000F5E2B">
              <w:rPr>
                <w:sz w:val="18"/>
                <w:szCs w:val="18"/>
              </w:rPr>
              <w:t>е</w:t>
            </w:r>
            <w:r w:rsidRPr="000F5E2B">
              <w:rPr>
                <w:sz w:val="18"/>
                <w:szCs w:val="18"/>
              </w:rPr>
              <w:t>ского сопровождения, в соо</w:t>
            </w:r>
            <w:r w:rsidRPr="000F5E2B">
              <w:rPr>
                <w:sz w:val="18"/>
                <w:szCs w:val="18"/>
              </w:rPr>
              <w:t>т</w:t>
            </w:r>
            <w:r w:rsidRPr="000F5E2B">
              <w:rPr>
                <w:sz w:val="18"/>
                <w:szCs w:val="18"/>
              </w:rPr>
              <w:t>ветствии с возрастными и психологическими особенн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proofErr w:type="spellStart"/>
            <w:r w:rsidRPr="00A703AB">
              <w:rPr>
                <w:color w:val="000000"/>
                <w:kern w:val="24"/>
                <w:sz w:val="18"/>
                <w:szCs w:val="18"/>
              </w:rPr>
              <w:t>Умеетрезультативно</w:t>
            </w:r>
            <w:proofErr w:type="spellEnd"/>
            <w:r w:rsidRPr="000F5E2B">
              <w:rPr>
                <w:sz w:val="18"/>
                <w:szCs w:val="18"/>
              </w:rPr>
              <w:t xml:space="preserve"> отбирать формы, методы и приемы пед</w:t>
            </w:r>
            <w:r w:rsidRPr="000F5E2B">
              <w:rPr>
                <w:sz w:val="18"/>
                <w:szCs w:val="18"/>
              </w:rPr>
              <w:t>а</w:t>
            </w:r>
            <w:r w:rsidRPr="000F5E2B">
              <w:rPr>
                <w:sz w:val="18"/>
                <w:szCs w:val="18"/>
              </w:rPr>
              <w:t>гогического сопровождения, в соответствии с возрастными и психологическими особенн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lastRenderedPageBreak/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</w:t>
            </w:r>
            <w:r w:rsidRPr="00A11F31">
              <w:rPr>
                <w:sz w:val="18"/>
                <w:szCs w:val="18"/>
              </w:rPr>
              <w:t>б</w:t>
            </w:r>
            <w:r w:rsidRPr="00A11F31">
              <w:rPr>
                <w:sz w:val="18"/>
                <w:szCs w:val="18"/>
              </w:rPr>
              <w:t>ходимыми для методического сопровождения ребенка в сист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</w:t>
            </w:r>
            <w:r w:rsidRPr="00A11F31">
              <w:rPr>
                <w:sz w:val="18"/>
                <w:szCs w:val="18"/>
              </w:rPr>
              <w:t>ь</w:t>
            </w:r>
            <w:r w:rsidRPr="00A11F31">
              <w:rPr>
                <w:sz w:val="18"/>
                <w:szCs w:val="18"/>
              </w:rPr>
              <w:t>ными практическими ум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ниями, необходимыми для методического сопровожд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ния ребенка в системе допо</w:t>
            </w:r>
            <w:r w:rsidRPr="00A11F31">
              <w:rPr>
                <w:sz w:val="18"/>
                <w:szCs w:val="18"/>
              </w:rPr>
              <w:t>л</w:t>
            </w:r>
            <w:r w:rsidRPr="00A11F31">
              <w:rPr>
                <w:sz w:val="18"/>
                <w:szCs w:val="18"/>
              </w:rPr>
              <w:t>нительного образования д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скими умениями, необход</w:t>
            </w:r>
            <w:r w:rsidRPr="00A11F31">
              <w:rPr>
                <w:sz w:val="18"/>
                <w:szCs w:val="18"/>
              </w:rPr>
              <w:t>и</w:t>
            </w:r>
            <w:r w:rsidRPr="00A11F31">
              <w:rPr>
                <w:sz w:val="18"/>
                <w:szCs w:val="18"/>
              </w:rPr>
              <w:t>мыми для методического с</w:t>
            </w:r>
            <w:r w:rsidRPr="00A11F31">
              <w:rPr>
                <w:sz w:val="18"/>
                <w:szCs w:val="18"/>
              </w:rPr>
              <w:t>о</w:t>
            </w:r>
            <w:r w:rsidRPr="00A11F31">
              <w:rPr>
                <w:sz w:val="18"/>
                <w:szCs w:val="18"/>
              </w:rPr>
              <w:t>провождения ребенка в сист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ме дополнительного образов</w:t>
            </w:r>
            <w:r w:rsidRPr="00A11F31">
              <w:rPr>
                <w:sz w:val="18"/>
                <w:szCs w:val="18"/>
              </w:rPr>
              <w:t>а</w:t>
            </w:r>
            <w:r w:rsidRPr="00A11F31">
              <w:rPr>
                <w:sz w:val="18"/>
                <w:szCs w:val="18"/>
              </w:rPr>
              <w:t>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7D2167">
              <w:rPr>
                <w:sz w:val="18"/>
                <w:szCs w:val="18"/>
              </w:rPr>
              <w:t>Способен</w:t>
            </w:r>
            <w:proofErr w:type="gramEnd"/>
            <w:r w:rsidRPr="007D2167">
              <w:rPr>
                <w:sz w:val="18"/>
                <w:szCs w:val="18"/>
              </w:rPr>
              <w:t xml:space="preserve"> конструировать пед</w:t>
            </w:r>
            <w:r w:rsidRPr="007D2167">
              <w:rPr>
                <w:sz w:val="18"/>
                <w:szCs w:val="18"/>
              </w:rPr>
              <w:t>а</w:t>
            </w:r>
            <w:r w:rsidRPr="007D2167">
              <w:rPr>
                <w:sz w:val="18"/>
                <w:szCs w:val="18"/>
              </w:rPr>
              <w:t>гогические процессы в условиях дополнительного образования, использовать при этом методол</w:t>
            </w:r>
            <w:r w:rsidRPr="007D2167">
              <w:rPr>
                <w:sz w:val="18"/>
                <w:szCs w:val="18"/>
              </w:rPr>
              <w:t>о</w:t>
            </w:r>
            <w:r w:rsidRPr="007D2167">
              <w:rPr>
                <w:sz w:val="18"/>
                <w:szCs w:val="18"/>
              </w:rPr>
              <w:t>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gramStart"/>
            <w:r w:rsidRPr="007D2167">
              <w:rPr>
                <w:rFonts w:eastAsia="Times New Roman"/>
                <w:sz w:val="18"/>
                <w:szCs w:val="18"/>
              </w:rPr>
              <w:t>способен</w:t>
            </w:r>
            <w:proofErr w:type="gramEnd"/>
            <w:r w:rsidRPr="007D2167">
              <w:rPr>
                <w:rFonts w:eastAsia="Times New Roman"/>
                <w:sz w:val="18"/>
                <w:szCs w:val="18"/>
              </w:rPr>
              <w:t xml:space="preserve">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</w:t>
            </w:r>
            <w:r w:rsidRPr="007D2167">
              <w:rPr>
                <w:sz w:val="18"/>
                <w:szCs w:val="18"/>
              </w:rPr>
              <w:t>е</w:t>
            </w:r>
            <w:r w:rsidRPr="007D2167">
              <w:rPr>
                <w:sz w:val="18"/>
                <w:szCs w:val="18"/>
              </w:rPr>
              <w:t>тоды педагогического иссл</w:t>
            </w:r>
            <w:r w:rsidRPr="007D2167">
              <w:rPr>
                <w:sz w:val="18"/>
                <w:szCs w:val="18"/>
              </w:rPr>
              <w:t>е</w:t>
            </w:r>
            <w:r w:rsidRPr="007D2167">
              <w:rPr>
                <w:sz w:val="18"/>
                <w:szCs w:val="18"/>
              </w:rPr>
              <w:t>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proofErr w:type="spellStart"/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>
              <w:rPr>
                <w:rFonts w:eastAsia="Times New Roman"/>
                <w:bCs/>
                <w:sz w:val="18"/>
                <w:szCs w:val="18"/>
              </w:rPr>
              <w:t>продуктивно</w:t>
            </w:r>
            <w:proofErr w:type="spellEnd"/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sz w:val="18"/>
                <w:szCs w:val="18"/>
              </w:rPr>
              <w:t>конс</w:t>
            </w:r>
            <w:r w:rsidRPr="007D2167">
              <w:rPr>
                <w:sz w:val="18"/>
                <w:szCs w:val="18"/>
              </w:rPr>
              <w:t>т</w:t>
            </w:r>
            <w:r w:rsidRPr="007D2167">
              <w:rPr>
                <w:sz w:val="18"/>
                <w:szCs w:val="18"/>
              </w:rPr>
              <w:t>руировать педагогические пр</w:t>
            </w:r>
            <w:r w:rsidRPr="007D2167">
              <w:rPr>
                <w:sz w:val="18"/>
                <w:szCs w:val="18"/>
              </w:rPr>
              <w:t>о</w:t>
            </w:r>
            <w:r w:rsidRPr="007D2167">
              <w:rPr>
                <w:sz w:val="18"/>
                <w:szCs w:val="18"/>
              </w:rPr>
              <w:t>цессы в условиях дополн</w:t>
            </w:r>
            <w:r w:rsidRPr="007D2167">
              <w:rPr>
                <w:sz w:val="18"/>
                <w:szCs w:val="18"/>
              </w:rPr>
              <w:t>и</w:t>
            </w:r>
            <w:r w:rsidRPr="007D2167">
              <w:rPr>
                <w:sz w:val="18"/>
                <w:szCs w:val="18"/>
              </w:rPr>
              <w:t>тельного образования, испол</w:t>
            </w:r>
            <w:r w:rsidRPr="007D2167">
              <w:rPr>
                <w:sz w:val="18"/>
                <w:szCs w:val="18"/>
              </w:rPr>
              <w:t>ь</w:t>
            </w:r>
            <w:r w:rsidRPr="007D2167">
              <w:rPr>
                <w:sz w:val="18"/>
                <w:szCs w:val="18"/>
              </w:rPr>
              <w:t>зовать при этом методологию и методы педагогического и</w:t>
            </w:r>
            <w:r w:rsidRPr="007D2167">
              <w:rPr>
                <w:sz w:val="18"/>
                <w:szCs w:val="18"/>
              </w:rPr>
              <w:t>с</w:t>
            </w:r>
            <w:r w:rsidRPr="007D2167">
              <w:rPr>
                <w:sz w:val="18"/>
                <w:szCs w:val="18"/>
              </w:rPr>
              <w:t>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355B5E">
              <w:rPr>
                <w:sz w:val="18"/>
                <w:szCs w:val="18"/>
              </w:rPr>
              <w:t>особенности педагогич</w:t>
            </w:r>
            <w:r w:rsidRPr="00355B5E">
              <w:rPr>
                <w:sz w:val="18"/>
                <w:szCs w:val="18"/>
              </w:rPr>
              <w:t>е</w:t>
            </w:r>
            <w:r w:rsidRPr="00355B5E">
              <w:rPr>
                <w:sz w:val="18"/>
                <w:szCs w:val="18"/>
              </w:rPr>
              <w:t>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 xml:space="preserve">Не </w:t>
            </w:r>
            <w:proofErr w:type="spellStart"/>
            <w:r w:rsidRPr="00FB2B98">
              <w:rPr>
                <w:rFonts w:eastAsia="Times New Roman"/>
              </w:rPr>
              <w:t>знает</w:t>
            </w:r>
            <w:r w:rsidRPr="00355B5E">
              <w:rPr>
                <w:sz w:val="18"/>
                <w:szCs w:val="18"/>
              </w:rPr>
              <w:t>особенности</w:t>
            </w:r>
            <w:proofErr w:type="spellEnd"/>
            <w:r w:rsidRPr="00355B5E">
              <w:rPr>
                <w:sz w:val="18"/>
                <w:szCs w:val="18"/>
              </w:rPr>
              <w:t xml:space="preserve"> педаг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гических процессов разли</w:t>
            </w:r>
            <w:r w:rsidRPr="00355B5E">
              <w:rPr>
                <w:sz w:val="18"/>
                <w:szCs w:val="18"/>
              </w:rPr>
              <w:t>ч</w:t>
            </w:r>
            <w:r w:rsidRPr="00355B5E">
              <w:rPr>
                <w:sz w:val="18"/>
                <w:szCs w:val="18"/>
              </w:rPr>
              <w:t>ного типа в условиях допо</w:t>
            </w:r>
            <w:r w:rsidRPr="00355B5E">
              <w:rPr>
                <w:sz w:val="18"/>
                <w:szCs w:val="18"/>
              </w:rPr>
              <w:t>л</w:t>
            </w:r>
            <w:r w:rsidRPr="00355B5E">
              <w:rPr>
                <w:sz w:val="18"/>
                <w:szCs w:val="18"/>
              </w:rPr>
              <w:t>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</w:t>
            </w:r>
            <w:r w:rsidRPr="00355B5E">
              <w:rPr>
                <w:rFonts w:eastAsia="Times New Roman"/>
                <w:sz w:val="18"/>
                <w:szCs w:val="18"/>
              </w:rPr>
              <w:t>о</w:t>
            </w:r>
            <w:r w:rsidRPr="00355B5E">
              <w:rPr>
                <w:rFonts w:eastAsia="Times New Roman"/>
                <w:sz w:val="18"/>
                <w:szCs w:val="18"/>
              </w:rPr>
              <w:t>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</w:t>
            </w:r>
            <w:r w:rsidRPr="00355B5E">
              <w:rPr>
                <w:sz w:val="18"/>
                <w:szCs w:val="18"/>
              </w:rPr>
              <w:t>и</w:t>
            </w:r>
            <w:r w:rsidRPr="00355B5E">
              <w:rPr>
                <w:sz w:val="18"/>
                <w:szCs w:val="18"/>
              </w:rPr>
              <w:t>ческих процессов различного типа в условиях дополнител</w:t>
            </w:r>
            <w:r w:rsidRPr="00355B5E">
              <w:rPr>
                <w:sz w:val="18"/>
                <w:szCs w:val="18"/>
              </w:rPr>
              <w:t>ь</w:t>
            </w:r>
            <w:r w:rsidRPr="00355B5E">
              <w:rPr>
                <w:sz w:val="18"/>
                <w:szCs w:val="18"/>
              </w:rPr>
              <w:t>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</w:t>
            </w:r>
            <w:r w:rsidRPr="007D2167">
              <w:rPr>
                <w:rFonts w:eastAsia="Times New Roman"/>
                <w:sz w:val="18"/>
                <w:szCs w:val="18"/>
              </w:rPr>
              <w:t>ю</w:t>
            </w:r>
            <w:r w:rsidRPr="007D2167">
              <w:rPr>
                <w:rFonts w:eastAsia="Times New Roman"/>
                <w:sz w:val="18"/>
                <w:szCs w:val="18"/>
              </w:rPr>
              <w:t>щие  методы и приемы педагог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ческого исследования в процессе конструирования педагогических процессов в условиях 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умеетотбирать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соответс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</w:t>
            </w:r>
            <w:r w:rsidRPr="007D2167">
              <w:rPr>
                <w:rFonts w:eastAsia="Times New Roman"/>
                <w:sz w:val="18"/>
                <w:szCs w:val="18"/>
              </w:rPr>
              <w:t>а</w:t>
            </w:r>
            <w:r w:rsidRPr="007D2167">
              <w:rPr>
                <w:rFonts w:eastAsia="Times New Roman"/>
                <w:sz w:val="18"/>
                <w:szCs w:val="18"/>
              </w:rPr>
              <w:t>ния в процессе конструир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вания педагогических пр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цессов в условиях 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эффективноотбирать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соответствующие  методы и приемы педагогического и</w:t>
            </w:r>
            <w:r w:rsidRPr="007D2167">
              <w:rPr>
                <w:rFonts w:eastAsia="Times New Roman"/>
                <w:sz w:val="18"/>
                <w:szCs w:val="18"/>
              </w:rPr>
              <w:t>с</w:t>
            </w:r>
            <w:r w:rsidRPr="007D2167">
              <w:rPr>
                <w:rFonts w:eastAsia="Times New Roman"/>
                <w:sz w:val="18"/>
                <w:szCs w:val="18"/>
              </w:rPr>
              <w:t>следования в процессе конс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 w:rsidRPr="007D2167">
              <w:rPr>
                <w:rFonts w:eastAsia="Times New Roman"/>
                <w:sz w:val="18"/>
                <w:szCs w:val="18"/>
              </w:rPr>
              <w:t>руирования педагогических процессов в условиях  допо</w:t>
            </w:r>
            <w:r w:rsidRPr="007D2167">
              <w:rPr>
                <w:rFonts w:eastAsia="Times New Roman"/>
                <w:sz w:val="18"/>
                <w:szCs w:val="18"/>
              </w:rPr>
              <w:t>л</w:t>
            </w:r>
            <w:r w:rsidRPr="007D2167">
              <w:rPr>
                <w:rFonts w:eastAsia="Times New Roman"/>
                <w:sz w:val="18"/>
                <w:szCs w:val="18"/>
              </w:rPr>
              <w:t>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</w:t>
            </w:r>
            <w:r w:rsidRPr="007D2167">
              <w:rPr>
                <w:rFonts w:eastAsia="Times New Roman"/>
                <w:sz w:val="18"/>
                <w:szCs w:val="18"/>
              </w:rPr>
              <w:t>б</w:t>
            </w:r>
            <w:r w:rsidRPr="007D2167">
              <w:rPr>
                <w:rFonts w:eastAsia="Times New Roman"/>
                <w:sz w:val="18"/>
                <w:szCs w:val="18"/>
              </w:rPr>
              <w:t>ходимыми для конструирования педагогических процессов ра</w:t>
            </w:r>
            <w:r w:rsidRPr="007D2167">
              <w:rPr>
                <w:rFonts w:eastAsia="Times New Roman"/>
                <w:sz w:val="18"/>
                <w:szCs w:val="18"/>
              </w:rPr>
              <w:t>з</w:t>
            </w:r>
            <w:r w:rsidRPr="007D2167">
              <w:rPr>
                <w:rFonts w:eastAsia="Times New Roman"/>
                <w:sz w:val="18"/>
                <w:szCs w:val="18"/>
              </w:rPr>
              <w:t>личного типа в условиях допо</w:t>
            </w:r>
            <w:r w:rsidRPr="007D2167">
              <w:rPr>
                <w:rFonts w:eastAsia="Times New Roman"/>
                <w:sz w:val="18"/>
                <w:szCs w:val="18"/>
              </w:rPr>
              <w:t>л</w:t>
            </w:r>
            <w:r w:rsidRPr="007D2167">
              <w:rPr>
                <w:rFonts w:eastAsia="Times New Roman"/>
                <w:sz w:val="18"/>
                <w:szCs w:val="18"/>
              </w:rPr>
              <w:t>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владеетпрофессионал</w:t>
            </w:r>
            <w:r w:rsidRPr="007D2167">
              <w:rPr>
                <w:rFonts w:eastAsia="Times New Roman"/>
                <w:sz w:val="18"/>
                <w:szCs w:val="18"/>
              </w:rPr>
              <w:t>ь</w:t>
            </w:r>
            <w:r w:rsidRPr="007D2167">
              <w:rPr>
                <w:rFonts w:eastAsia="Times New Roman"/>
                <w:sz w:val="18"/>
                <w:szCs w:val="18"/>
              </w:rPr>
              <w:t>ными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практическими ум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ниями, необходимыми для конструирования педагогич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ских процессов различного типа в условиях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Свободно и уверенно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владее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практич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скими умениями, необход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мыми для конструирования педагогических процессов ра</w:t>
            </w:r>
            <w:r w:rsidRPr="007D2167">
              <w:rPr>
                <w:rFonts w:eastAsia="Times New Roman"/>
                <w:sz w:val="18"/>
                <w:szCs w:val="18"/>
              </w:rPr>
              <w:t>з</w:t>
            </w:r>
            <w:r w:rsidRPr="007D2167">
              <w:rPr>
                <w:rFonts w:eastAsia="Times New Roman"/>
                <w:sz w:val="18"/>
                <w:szCs w:val="18"/>
              </w:rPr>
              <w:t>личного типа в условиях д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9C56DF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и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 xml:space="preserve">Не </w:t>
            </w:r>
            <w:proofErr w:type="gramStart"/>
            <w:r w:rsidRPr="009C56DF">
              <w:rPr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к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тирования и реализации д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полнительных общеобразов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а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proofErr w:type="gramStart"/>
            <w:r w:rsidRPr="009C56DF">
              <w:rPr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sz w:val="18"/>
                <w:szCs w:val="18"/>
              </w:rPr>
              <w:t xml:space="preserve">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е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ствлять методическое сопр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вождение педагогов в процессе проектирования и реализации дополнительных общеобраз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ствления методической по</w:t>
            </w:r>
            <w:r w:rsidRPr="009C56DF">
              <w:rPr>
                <w:sz w:val="18"/>
                <w:szCs w:val="18"/>
              </w:rPr>
              <w:t>д</w:t>
            </w:r>
            <w:r w:rsidRPr="009C56DF">
              <w:rPr>
                <w:sz w:val="18"/>
                <w:szCs w:val="18"/>
              </w:rPr>
              <w:t>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ского обеспечения образов</w:t>
            </w:r>
            <w:r w:rsidRPr="009C56DF">
              <w:rPr>
                <w:sz w:val="18"/>
                <w:szCs w:val="18"/>
              </w:rPr>
              <w:t>а</w:t>
            </w:r>
            <w:r w:rsidRPr="009C56DF">
              <w:rPr>
                <w:sz w:val="18"/>
                <w:szCs w:val="18"/>
              </w:rPr>
              <w:t>тельного процесса, нормати</w:t>
            </w:r>
            <w:r w:rsidRPr="009C56DF">
              <w:rPr>
                <w:sz w:val="18"/>
                <w:szCs w:val="18"/>
              </w:rPr>
              <w:t>в</w:t>
            </w:r>
            <w:r w:rsidRPr="009C56DF">
              <w:rPr>
                <w:sz w:val="18"/>
                <w:szCs w:val="18"/>
              </w:rPr>
              <w:t>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</w:t>
            </w:r>
            <w:r w:rsidRPr="009C56DF">
              <w:rPr>
                <w:sz w:val="18"/>
                <w:szCs w:val="18"/>
              </w:rPr>
              <w:t>и</w:t>
            </w:r>
            <w:r w:rsidRPr="009C56DF">
              <w:rPr>
                <w:sz w:val="18"/>
                <w:szCs w:val="18"/>
              </w:rPr>
              <w:t>ческого обеспечения образ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вательного процесса, норм</w:t>
            </w:r>
            <w:r w:rsidRPr="009C56DF">
              <w:rPr>
                <w:sz w:val="18"/>
                <w:szCs w:val="18"/>
              </w:rPr>
              <w:t>а</w:t>
            </w:r>
            <w:r w:rsidRPr="009C56DF">
              <w:rPr>
                <w:sz w:val="18"/>
                <w:szCs w:val="18"/>
              </w:rPr>
              <w:t>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</w:t>
            </w:r>
            <w:r w:rsidRPr="0042745E">
              <w:rPr>
                <w:sz w:val="18"/>
                <w:szCs w:val="18"/>
              </w:rPr>
              <w:t>е</w:t>
            </w:r>
            <w:r w:rsidRPr="0042745E">
              <w:rPr>
                <w:sz w:val="18"/>
                <w:szCs w:val="18"/>
              </w:rPr>
              <w:lastRenderedPageBreak/>
              <w:t>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lastRenderedPageBreak/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</w:t>
            </w:r>
            <w:r w:rsidRPr="0042745E">
              <w:rPr>
                <w:sz w:val="18"/>
                <w:szCs w:val="18"/>
              </w:rPr>
              <w:t>о</w:t>
            </w:r>
            <w:r w:rsidRPr="0042745E">
              <w:rPr>
                <w:sz w:val="18"/>
                <w:szCs w:val="18"/>
              </w:rPr>
              <w:lastRenderedPageBreak/>
              <w:t>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lastRenderedPageBreak/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</w:t>
            </w:r>
            <w:r w:rsidRPr="0042745E">
              <w:rPr>
                <w:sz w:val="18"/>
                <w:szCs w:val="18"/>
              </w:rPr>
              <w:t>о</w:t>
            </w:r>
            <w:r w:rsidRPr="0042745E">
              <w:rPr>
                <w:sz w:val="18"/>
                <w:szCs w:val="18"/>
              </w:rPr>
              <w:lastRenderedPageBreak/>
              <w:t>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lastRenderedPageBreak/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</w:t>
            </w:r>
            <w:r w:rsidRPr="00461307">
              <w:rPr>
                <w:sz w:val="18"/>
                <w:szCs w:val="18"/>
              </w:rPr>
              <w:t>е</w:t>
            </w:r>
            <w:r w:rsidRPr="00461307">
              <w:rPr>
                <w:sz w:val="18"/>
                <w:szCs w:val="18"/>
              </w:rPr>
              <w:t>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</w:t>
            </w:r>
            <w:r w:rsidRPr="00461307">
              <w:rPr>
                <w:sz w:val="18"/>
                <w:szCs w:val="18"/>
              </w:rPr>
              <w:t>о</w:t>
            </w:r>
            <w:r w:rsidRPr="00461307">
              <w:rPr>
                <w:sz w:val="18"/>
                <w:szCs w:val="18"/>
              </w:rPr>
              <w:t>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</w:t>
            </w:r>
            <w:r w:rsidRPr="00461307">
              <w:rPr>
                <w:sz w:val="18"/>
                <w:szCs w:val="18"/>
              </w:rPr>
              <w:t>о</w:t>
            </w:r>
            <w:r w:rsidRPr="00461307">
              <w:rPr>
                <w:sz w:val="18"/>
                <w:szCs w:val="18"/>
              </w:rPr>
              <w:t>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</w:t>
            </w:r>
            <w:r w:rsidRPr="004A4A2A">
              <w:rPr>
                <w:sz w:val="18"/>
                <w:szCs w:val="18"/>
              </w:rPr>
              <w:t>а</w:t>
            </w:r>
            <w:r w:rsidRPr="004A4A2A">
              <w:rPr>
                <w:sz w:val="18"/>
                <w:szCs w:val="18"/>
              </w:rPr>
              <w:t>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</w:t>
            </w:r>
            <w:r w:rsidRPr="004A4A2A">
              <w:rPr>
                <w:sz w:val="18"/>
                <w:szCs w:val="18"/>
              </w:rPr>
              <w:t>с</w:t>
            </w:r>
            <w:r w:rsidRPr="004A4A2A">
              <w:rPr>
                <w:sz w:val="18"/>
                <w:szCs w:val="18"/>
              </w:rPr>
              <w:t>пертной деятельности при проектировании образов</w:t>
            </w:r>
            <w:r w:rsidRPr="004A4A2A">
              <w:rPr>
                <w:sz w:val="18"/>
                <w:szCs w:val="18"/>
              </w:rPr>
              <w:t>а</w:t>
            </w:r>
            <w:r w:rsidRPr="004A4A2A">
              <w:rPr>
                <w:sz w:val="18"/>
                <w:szCs w:val="18"/>
              </w:rPr>
              <w:t>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</w:t>
            </w:r>
            <w:r w:rsidRPr="004A4A2A">
              <w:rPr>
                <w:sz w:val="18"/>
                <w:szCs w:val="18"/>
              </w:rPr>
              <w:t>ь</w:t>
            </w:r>
            <w:r w:rsidRPr="004A4A2A">
              <w:rPr>
                <w:sz w:val="18"/>
                <w:szCs w:val="18"/>
              </w:rPr>
              <w:t>ности при проектировании образовательных программ</w:t>
            </w:r>
          </w:p>
        </w:tc>
      </w:tr>
    </w:tbl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EC0B73" w:rsidRPr="00D65D30" w:rsidRDefault="00EC0B73" w:rsidP="00EC0B73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EC0B73" w:rsidRPr="00D65D30" w:rsidRDefault="00EC0B73" w:rsidP="00EC0B73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EC0B73" w:rsidRPr="00794709" w:rsidRDefault="00EC0B73" w:rsidP="00EC0B73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EC0B73" w:rsidRPr="00794709" w:rsidRDefault="00EC0B73" w:rsidP="00EC0B73">
      <w:pPr>
        <w:jc w:val="both"/>
        <w:rPr>
          <w:sz w:val="28"/>
          <w:szCs w:val="28"/>
        </w:rPr>
      </w:pPr>
    </w:p>
    <w:p w:rsidR="00EC0B73" w:rsidRPr="00794709" w:rsidRDefault="00EC0B73" w:rsidP="00EC0B7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EC0B73" w:rsidP="00EC0B73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25646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5646C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B87F44" w:rsidRPr="00306E74" w:rsidRDefault="00B87F4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87F44" w:rsidRPr="00306E74" w:rsidRDefault="00B87F4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B87F44" w:rsidRDefault="00B87F4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87F44" w:rsidRPr="00025D25" w:rsidRDefault="00B87F44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EC0B73" w:rsidRPr="00EC0B73" w:rsidRDefault="00EC0B73" w:rsidP="00EC0B73">
      <w:pPr>
        <w:jc w:val="center"/>
        <w:rPr>
          <w:rFonts w:eastAsia="Times New Roman"/>
          <w:sz w:val="28"/>
          <w:szCs w:val="28"/>
        </w:rPr>
      </w:pPr>
      <w:r w:rsidRPr="00EC0B73">
        <w:rPr>
          <w:rFonts w:eastAsia="Times New Roman"/>
          <w:sz w:val="28"/>
          <w:szCs w:val="28"/>
        </w:rPr>
        <w:t>Задание для практической подготовки</w:t>
      </w:r>
    </w:p>
    <w:p w:rsidR="00EC0B73" w:rsidRPr="00EC0B73" w:rsidRDefault="00EC0B73" w:rsidP="00EC0B73">
      <w:pPr>
        <w:jc w:val="center"/>
        <w:rPr>
          <w:sz w:val="28"/>
          <w:szCs w:val="28"/>
        </w:rPr>
      </w:pPr>
      <w:r w:rsidRPr="00EC0B73">
        <w:rPr>
          <w:rFonts w:eastAsia="Times New Roman"/>
          <w:sz w:val="28"/>
          <w:szCs w:val="28"/>
        </w:rPr>
        <w:t>(производственная практика)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0B73">
        <w:rPr>
          <w:sz w:val="28"/>
          <w:szCs w:val="28"/>
        </w:rPr>
        <w:t>_____________________________________________________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</w:pPr>
      <w:r w:rsidRPr="00EC0B73">
        <w:t>Фамилия, Имя, Отчество студента</w:t>
      </w:r>
      <w:proofErr w:type="gramStart"/>
      <w:r w:rsidRPr="00EC0B73">
        <w:t xml:space="preserve"> (-</w:t>
      </w:r>
      <w:proofErr w:type="spellStart"/>
      <w:proofErr w:type="gramEnd"/>
      <w:r w:rsidRPr="00EC0B73">
        <w:t>ки</w:t>
      </w:r>
      <w:proofErr w:type="spellEnd"/>
      <w:r w:rsidRPr="00EC0B73">
        <w:t>)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Направление подготовки: ______________________________________________________</w:t>
      </w: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Направленность (профиль) программы ____________________________________________</w:t>
      </w: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Вид практики: Производственная практика</w:t>
      </w:r>
    </w:p>
    <w:p w:rsidR="00EC0B73" w:rsidRPr="00EC0B73" w:rsidRDefault="00EC0B73" w:rsidP="00EC0B73">
      <w:pPr>
        <w:rPr>
          <w:sz w:val="24"/>
          <w:szCs w:val="24"/>
        </w:rPr>
      </w:pPr>
      <w:r w:rsidRPr="00EC0B73">
        <w:rPr>
          <w:sz w:val="24"/>
          <w:szCs w:val="24"/>
        </w:rPr>
        <w:t>Тип практики: Научно-исследовательская работа</w:t>
      </w:r>
    </w:p>
    <w:p w:rsidR="00EC0B73" w:rsidRPr="00EC0B73" w:rsidRDefault="00EC0B73" w:rsidP="00EC0B73">
      <w:pPr>
        <w:rPr>
          <w:b/>
          <w:sz w:val="24"/>
          <w:szCs w:val="24"/>
        </w:rPr>
      </w:pPr>
    </w:p>
    <w:p w:rsidR="00A84C24" w:rsidRPr="00794709" w:rsidRDefault="00EC0B73" w:rsidP="00EC0B73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C0B73">
        <w:rPr>
          <w:rFonts w:ascii="Times New Roman" w:hAnsi="Times New Roman"/>
          <w:sz w:val="24"/>
          <w:szCs w:val="24"/>
        </w:rPr>
        <w:t>Задания 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EC0B73" w:rsidRPr="00794709" w:rsidRDefault="00EC0B73" w:rsidP="00EC0B73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EC0B73" w:rsidRPr="00794709" w:rsidRDefault="00EC0B73" w:rsidP="00EC0B73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EC0B73" w:rsidRPr="00794709" w:rsidRDefault="00EC0B73" w:rsidP="00EC0B73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EC0B73" w:rsidRPr="00794709" w:rsidRDefault="00EC0B73" w:rsidP="00EC0B73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EC0B73" w:rsidRPr="00794709" w:rsidRDefault="00EC0B73" w:rsidP="00EC0B73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EC0B73" w:rsidP="00EC0B73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EC0B73" w:rsidRPr="00D65D30" w:rsidRDefault="00EC0B73" w:rsidP="00EC0B73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EC0B73" w:rsidP="00EC0B73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A84C24" w:rsidRPr="00794709" w:rsidRDefault="004B1BE3" w:rsidP="00EC0B7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EC0B73" w:rsidRPr="00794709" w:rsidRDefault="00EC0B73" w:rsidP="00EC0B7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EC0B73" w:rsidRPr="00794709" w:rsidRDefault="00EC0B73" w:rsidP="00EC0B73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C0B73" w:rsidRPr="00CB70C5" w:rsidRDefault="00EC0B73" w:rsidP="00EC0B73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</w:t>
      </w:r>
      <w:r>
        <w:rPr>
          <w:sz w:val="24"/>
          <w:szCs w:val="24"/>
          <w:shd w:val="clear" w:color="auto" w:fill="FFFFFF"/>
        </w:rPr>
        <w:t>_____</w:t>
      </w:r>
      <w:r w:rsidRPr="00794709">
        <w:rPr>
          <w:sz w:val="24"/>
          <w:szCs w:val="24"/>
          <w:shd w:val="clear" w:color="auto" w:fill="FFFFFF"/>
        </w:rPr>
        <w:t>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практику в______</w:t>
      </w:r>
      <w:r>
        <w:rPr>
          <w:sz w:val="24"/>
          <w:szCs w:val="24"/>
          <w:shd w:val="clear" w:color="auto" w:fill="FFFFFF"/>
        </w:rPr>
        <w:t>______________</w:t>
      </w:r>
      <w:r w:rsidRPr="00794709">
        <w:rPr>
          <w:sz w:val="24"/>
          <w:szCs w:val="24"/>
          <w:shd w:val="clear" w:color="auto" w:fill="FFFFFF"/>
        </w:rPr>
        <w:t>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2B3C1A">
        <w:rPr>
          <w:sz w:val="24"/>
          <w:szCs w:val="24"/>
          <w:shd w:val="clear" w:color="auto" w:fill="FFFFFF"/>
        </w:rPr>
        <w:t>ка</w:t>
      </w:r>
      <w:proofErr w:type="spellEnd"/>
      <w:r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794709" w:rsidRDefault="00EC0B73" w:rsidP="00EC0B73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EC0B73" w:rsidRPr="00794709" w:rsidRDefault="00EC0B73" w:rsidP="00EC0B7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EC0B73" w:rsidP="00EC0B73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521E0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21E0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521E06">
        <w:rPr>
          <w:rFonts w:eastAsia="Times New Roman"/>
          <w:b/>
          <w:bCs/>
          <w:color w:val="000000"/>
          <w:sz w:val="24"/>
          <w:szCs w:val="24"/>
        </w:rPr>
        <w:t>и</w:t>
      </w:r>
      <w:r w:rsidRPr="00521E0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21E06">
        <w:rPr>
          <w:rFonts w:eastAsia="Times New Roman"/>
          <w:b/>
          <w:bCs/>
          <w:color w:val="000000"/>
          <w:sz w:val="24"/>
          <w:szCs w:val="24"/>
        </w:rPr>
        <w:t>ю</w:t>
      </w:r>
      <w:r w:rsidRPr="00521E0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>мск</w:t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21E0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21E0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color w:val="000000"/>
          <w:sz w:val="24"/>
          <w:szCs w:val="24"/>
        </w:rPr>
        <w:t>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color w:val="000000"/>
          <w:sz w:val="24"/>
          <w:szCs w:val="24"/>
        </w:rPr>
        <w:t>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21E06">
        <w:rPr>
          <w:rFonts w:eastAsia="Times New Roman"/>
          <w:color w:val="000000"/>
          <w:sz w:val="24"/>
          <w:szCs w:val="24"/>
        </w:rPr>
        <w:t>у</w:t>
      </w:r>
      <w:r w:rsidRPr="00521E0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21E06">
        <w:rPr>
          <w:rFonts w:eastAsia="Times New Roman"/>
          <w:color w:val="000000"/>
          <w:sz w:val="24"/>
          <w:szCs w:val="24"/>
        </w:rPr>
        <w:t>ъ</w:t>
      </w:r>
      <w:r w:rsidRPr="00521E0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21E06">
        <w:rPr>
          <w:rFonts w:eastAsia="Times New Roman"/>
          <w:color w:val="000000"/>
          <w:sz w:val="24"/>
          <w:szCs w:val="24"/>
        </w:rPr>
        <w:t>е</w:t>
      </w:r>
      <w:r w:rsidRPr="00521E06">
        <w:rPr>
          <w:rFonts w:eastAsia="Times New Roman"/>
          <w:color w:val="000000"/>
          <w:sz w:val="24"/>
          <w:szCs w:val="24"/>
        </w:rPr>
        <w:t>ние № 2).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рый: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21E06">
        <w:rPr>
          <w:rFonts w:eastAsia="Times New Roman"/>
          <w:color w:val="000000"/>
          <w:sz w:val="24"/>
          <w:szCs w:val="24"/>
        </w:rPr>
        <w:t>в</w:t>
      </w:r>
      <w:r w:rsidRPr="00521E0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21E0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21E0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21E0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21E06">
        <w:rPr>
          <w:rFonts w:eastAsia="Times New Roman"/>
          <w:color w:val="000000"/>
          <w:sz w:val="24"/>
          <w:szCs w:val="24"/>
        </w:rPr>
        <w:t xml:space="preserve"> срок с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21E06">
        <w:rPr>
          <w:rFonts w:eastAsia="Times New Roman"/>
          <w:color w:val="000000"/>
          <w:sz w:val="24"/>
          <w:szCs w:val="24"/>
        </w:rPr>
        <w:t>н</w:t>
      </w:r>
      <w:r w:rsidRPr="00521E0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21E06">
        <w:rPr>
          <w:rFonts w:eastAsia="Times New Roman"/>
          <w:color w:val="000000"/>
          <w:sz w:val="24"/>
          <w:szCs w:val="24"/>
        </w:rPr>
        <w:t>у</w:t>
      </w:r>
      <w:r w:rsidRPr="00521E0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521E0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21E0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21E0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21E0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21E06">
        <w:rPr>
          <w:rFonts w:eastAsia="Times New Roman"/>
          <w:color w:val="000000"/>
          <w:sz w:val="24"/>
          <w:szCs w:val="24"/>
        </w:rPr>
        <w:t>и</w:t>
      </w:r>
      <w:r w:rsidRPr="00521E0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бочем месте;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21E06">
        <w:rPr>
          <w:rFonts w:eastAsia="Times New Roman"/>
          <w:color w:val="000000"/>
          <w:sz w:val="24"/>
          <w:szCs w:val="24"/>
        </w:rPr>
        <w:t>е</w:t>
      </w:r>
      <w:r w:rsidRPr="00521E0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вора;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21E0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21E0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21E06">
        <w:rPr>
          <w:rFonts w:eastAsia="Times New Roman"/>
          <w:color w:val="000000"/>
          <w:sz w:val="24"/>
          <w:szCs w:val="24"/>
        </w:rPr>
        <w:t>е</w:t>
      </w:r>
      <w:r w:rsidRPr="00521E0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21E06">
        <w:rPr>
          <w:rFonts w:eastAsia="Times New Roman"/>
          <w:color w:val="000000"/>
          <w:sz w:val="24"/>
          <w:szCs w:val="24"/>
        </w:rPr>
        <w:t>л</w:t>
      </w:r>
      <w:r w:rsidRPr="00521E0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21E06">
        <w:rPr>
          <w:rFonts w:eastAsia="Times New Roman"/>
          <w:color w:val="000000"/>
          <w:sz w:val="24"/>
          <w:szCs w:val="24"/>
        </w:rPr>
        <w:t>е</w:t>
      </w:r>
      <w:r w:rsidRPr="00521E0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521E06" w:rsidRPr="00521E06" w:rsidRDefault="00521E06" w:rsidP="00521E06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21E0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21E06" w:rsidRPr="00521E06" w:rsidRDefault="00521E06" w:rsidP="00521E0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21E06" w:rsidRPr="00521E06" w:rsidTr="00521E0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521E0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521E0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21E0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21E06" w:rsidRPr="00521E06" w:rsidTr="00521E0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521E06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521E06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521E0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21E0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521E06" w:rsidRPr="00521E06" w:rsidTr="00521E0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21E06" w:rsidRPr="00521E06" w:rsidTr="00521E0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21E06" w:rsidRPr="00521E06" w:rsidRDefault="00521E06" w:rsidP="00521E0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C0B73" w:rsidRDefault="00EC0B73" w:rsidP="00EC0B73"/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ЗАЯВЛЕНИЕ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935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1935BB">
        <w:rPr>
          <w:rFonts w:eastAsia="Times New Roman"/>
          <w:sz w:val="28"/>
          <w:szCs w:val="28"/>
        </w:rPr>
        <w:t>о</w:t>
      </w:r>
      <w:r w:rsidRPr="001935BB">
        <w:rPr>
          <w:rFonts w:eastAsia="Times New Roman"/>
          <w:sz w:val="28"/>
          <w:szCs w:val="28"/>
        </w:rPr>
        <w:t>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 xml:space="preserve">) </w:t>
      </w:r>
      <w:proofErr w:type="gramStart"/>
      <w:r w:rsidRPr="001935BB">
        <w:rPr>
          <w:rFonts w:eastAsia="Times New Roman"/>
          <w:sz w:val="28"/>
          <w:szCs w:val="28"/>
        </w:rPr>
        <w:t>в</w:t>
      </w:r>
      <w:proofErr w:type="gramEnd"/>
      <w:r w:rsidRPr="001935BB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 xml:space="preserve">(для </w:t>
      </w:r>
      <w:proofErr w:type="gramStart"/>
      <w:r w:rsidRPr="001935BB">
        <w:rPr>
          <w:rFonts w:eastAsia="Times New Roman"/>
          <w:color w:val="FF0000"/>
        </w:rPr>
        <w:t>обучающихся</w:t>
      </w:r>
      <w:proofErr w:type="gramEnd"/>
      <w:r w:rsidRPr="001935BB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1935BB">
        <w:rPr>
          <w:rFonts w:eastAsia="Times New Roman"/>
          <w:color w:val="FF0000"/>
        </w:rPr>
        <w:t>е</w:t>
      </w:r>
      <w:r w:rsidRPr="001935BB">
        <w:rPr>
          <w:rFonts w:eastAsia="Times New Roman"/>
          <w:color w:val="FF0000"/>
        </w:rPr>
        <w:t>ния образовательной программы г. Омск)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1935BB">
        <w:rPr>
          <w:rFonts w:eastAsia="Times New Roman"/>
          <w:color w:val="FF0000"/>
        </w:rPr>
        <w:t xml:space="preserve"> .</w:t>
      </w:r>
      <w:proofErr w:type="gramEnd"/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1935BB">
        <w:rPr>
          <w:rFonts w:eastAsia="Times New Roman"/>
          <w:sz w:val="28"/>
          <w:szCs w:val="28"/>
        </w:rPr>
        <w:t>ОмГА</w:t>
      </w:r>
      <w:proofErr w:type="spellEnd"/>
      <w:r w:rsidRPr="001935BB">
        <w:rPr>
          <w:rFonts w:eastAsia="Times New Roman"/>
          <w:sz w:val="28"/>
          <w:szCs w:val="28"/>
        </w:rPr>
        <w:t>: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EC0B73" w:rsidRPr="001935BB" w:rsidRDefault="00EC0B73" w:rsidP="00EC0B73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>___________</w:t>
      </w:r>
    </w:p>
    <w:p w:rsidR="00EC0B73" w:rsidRPr="001935BB" w:rsidRDefault="00EC0B73" w:rsidP="00EC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EC0B73" w:rsidRPr="001935BB" w:rsidRDefault="00EC0B73" w:rsidP="00EC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C0B73" w:rsidRPr="008505E9" w:rsidRDefault="00EC0B73" w:rsidP="00EC0B7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Pr="008505E9" w:rsidRDefault="00EC0B73" w:rsidP="00EC0B7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Pr="008505E9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C0B73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87" w:rsidRDefault="002A0D87" w:rsidP="00160BC1">
      <w:r>
        <w:separator/>
      </w:r>
    </w:p>
  </w:endnote>
  <w:endnote w:type="continuationSeparator" w:id="0">
    <w:p w:rsidR="002A0D87" w:rsidRDefault="002A0D8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87" w:rsidRDefault="002A0D87" w:rsidP="00160BC1">
      <w:r>
        <w:separator/>
      </w:r>
    </w:p>
  </w:footnote>
  <w:footnote w:type="continuationSeparator" w:id="0">
    <w:p w:rsidR="002A0D87" w:rsidRDefault="002A0D8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07B7D"/>
    <w:multiLevelType w:val="hybridMultilevel"/>
    <w:tmpl w:val="DC3C66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1619C"/>
    <w:multiLevelType w:val="hybridMultilevel"/>
    <w:tmpl w:val="8B5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4"/>
  </w:num>
  <w:num w:numId="4">
    <w:abstractNumId w:val="12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8"/>
  </w:num>
  <w:num w:numId="10">
    <w:abstractNumId w:val="24"/>
  </w:num>
  <w:num w:numId="11">
    <w:abstractNumId w:val="3"/>
  </w:num>
  <w:num w:numId="12">
    <w:abstractNumId w:val="16"/>
  </w:num>
  <w:num w:numId="13">
    <w:abstractNumId w:val="19"/>
  </w:num>
  <w:num w:numId="14">
    <w:abstractNumId w:val="2"/>
  </w:num>
  <w:num w:numId="15">
    <w:abstractNumId w:val="5"/>
  </w:num>
  <w:num w:numId="16">
    <w:abstractNumId w:val="35"/>
  </w:num>
  <w:num w:numId="17">
    <w:abstractNumId w:val="15"/>
  </w:num>
  <w:num w:numId="18">
    <w:abstractNumId w:val="29"/>
  </w:num>
  <w:num w:numId="19">
    <w:abstractNumId w:val="30"/>
  </w:num>
  <w:num w:numId="20">
    <w:abstractNumId w:val="37"/>
  </w:num>
  <w:num w:numId="21">
    <w:abstractNumId w:val="33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2"/>
  </w:num>
  <w:num w:numId="25">
    <w:abstractNumId w:val="22"/>
  </w:num>
  <w:num w:numId="26">
    <w:abstractNumId w:val="21"/>
  </w:num>
  <w:num w:numId="27">
    <w:abstractNumId w:val="27"/>
  </w:num>
  <w:num w:numId="28">
    <w:abstractNumId w:val="10"/>
  </w:num>
  <w:num w:numId="29">
    <w:abstractNumId w:val="8"/>
  </w:num>
  <w:num w:numId="30">
    <w:abstractNumId w:val="6"/>
  </w:num>
  <w:num w:numId="31">
    <w:abstractNumId w:val="1"/>
  </w:num>
  <w:num w:numId="32">
    <w:abstractNumId w:val="9"/>
  </w:num>
  <w:num w:numId="33">
    <w:abstractNumId w:val="36"/>
  </w:num>
  <w:num w:numId="34">
    <w:abstractNumId w:val="13"/>
  </w:num>
  <w:num w:numId="35">
    <w:abstractNumId w:val="26"/>
  </w:num>
  <w:num w:numId="36">
    <w:abstractNumId w:val="28"/>
  </w:num>
  <w:num w:numId="37">
    <w:abstractNumId w:val="4"/>
  </w:num>
  <w:num w:numId="38">
    <w:abstractNumId w:val="2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EB1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5646C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D87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1162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3F2B5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1E06"/>
    <w:rsid w:val="00525B17"/>
    <w:rsid w:val="00526C53"/>
    <w:rsid w:val="005362E6"/>
    <w:rsid w:val="0053673B"/>
    <w:rsid w:val="00537407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844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5BD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478"/>
    <w:rsid w:val="00825F67"/>
    <w:rsid w:val="008265B1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67004"/>
    <w:rsid w:val="00870360"/>
    <w:rsid w:val="00873DFF"/>
    <w:rsid w:val="00876A6F"/>
    <w:rsid w:val="00877241"/>
    <w:rsid w:val="008818E2"/>
    <w:rsid w:val="00881C15"/>
    <w:rsid w:val="0088272E"/>
    <w:rsid w:val="00884E15"/>
    <w:rsid w:val="00885967"/>
    <w:rsid w:val="0088706A"/>
    <w:rsid w:val="00892E80"/>
    <w:rsid w:val="00897DFB"/>
    <w:rsid w:val="008A38D1"/>
    <w:rsid w:val="008B2EA0"/>
    <w:rsid w:val="008B6331"/>
    <w:rsid w:val="008B7282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8F5A00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0B5"/>
    <w:rsid w:val="009D554E"/>
    <w:rsid w:val="009D7378"/>
    <w:rsid w:val="009D79F0"/>
    <w:rsid w:val="009D7F7D"/>
    <w:rsid w:val="009E1258"/>
    <w:rsid w:val="009E35D2"/>
    <w:rsid w:val="009E4D9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87F44"/>
    <w:rsid w:val="00B914E1"/>
    <w:rsid w:val="00B94E36"/>
    <w:rsid w:val="00B959D4"/>
    <w:rsid w:val="00B96746"/>
    <w:rsid w:val="00B977F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0806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2F76"/>
    <w:rsid w:val="00DA3FFC"/>
    <w:rsid w:val="00DA489D"/>
    <w:rsid w:val="00DA48D3"/>
    <w:rsid w:val="00DB08E2"/>
    <w:rsid w:val="00DB0A35"/>
    <w:rsid w:val="00DB228F"/>
    <w:rsid w:val="00DB3BBE"/>
    <w:rsid w:val="00DB63E7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666E"/>
    <w:rsid w:val="00E1726B"/>
    <w:rsid w:val="00E24A2F"/>
    <w:rsid w:val="00E2663C"/>
    <w:rsid w:val="00E2765F"/>
    <w:rsid w:val="00E3298A"/>
    <w:rsid w:val="00E375BB"/>
    <w:rsid w:val="00E377F5"/>
    <w:rsid w:val="00E37F27"/>
    <w:rsid w:val="00E42AED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0B73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4142"/>
    <w:rsid w:val="00FA5C55"/>
    <w:rsid w:val="00FA6CD5"/>
    <w:rsid w:val="00FB05DD"/>
    <w:rsid w:val="00FB1293"/>
    <w:rsid w:val="00FB15A7"/>
    <w:rsid w:val="00FB1946"/>
    <w:rsid w:val="00FB1F24"/>
    <w:rsid w:val="00FB3DFD"/>
    <w:rsid w:val="00FB5200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table" w:customStyle="1" w:styleId="5">
    <w:name w:val="Сетка таблицы5"/>
    <w:basedOn w:val="a2"/>
    <w:next w:val="a4"/>
    <w:uiPriority w:val="59"/>
    <w:rsid w:val="00521E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374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pandia.ru/text/category/vospitatelmznaya_rabo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D7137-2640-4D7A-85DC-A10CFBF8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12201</Words>
  <Characters>103021</Characters>
  <Application>Microsoft Office Word</Application>
  <DocSecurity>0</DocSecurity>
  <Lines>858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114993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2020-01-16T09:15:00Z</cp:lastPrinted>
  <dcterms:created xsi:type="dcterms:W3CDTF">2022-02-19T10:09:00Z</dcterms:created>
  <dcterms:modified xsi:type="dcterms:W3CDTF">2024-03-27T04:33:00Z</dcterms:modified>
</cp:coreProperties>
</file>